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AA" w:rsidRPr="003A165C" w:rsidRDefault="007D5FAA" w:rsidP="007D5FAA">
      <w:pPr>
        <w:pStyle w:val="Heading2"/>
        <w:spacing w:before="58"/>
        <w:ind w:right="31"/>
        <w:jc w:val="center"/>
        <w:rPr>
          <w:lang w:val="ru-RU"/>
        </w:rPr>
      </w:pPr>
      <w:r w:rsidRPr="003A165C">
        <w:rPr>
          <w:lang w:val="ru-RU"/>
        </w:rPr>
        <w:t>КЛАССНЫЙ ЧАС «КАК ПИТАТЬСЯ, ЧТОБЫ БЫТЬ ЗДОРОВЫМ»</w:t>
      </w:r>
    </w:p>
    <w:p w:rsidR="007D5FAA" w:rsidRPr="003A165C" w:rsidRDefault="007D5FAA" w:rsidP="007D5FAA">
      <w:pPr>
        <w:spacing w:before="2"/>
        <w:ind w:left="965" w:right="1818"/>
        <w:jc w:val="center"/>
        <w:rPr>
          <w:b/>
          <w:sz w:val="32"/>
          <w:lang w:val="ru-RU"/>
        </w:rPr>
      </w:pPr>
      <w:r w:rsidRPr="003A165C">
        <w:rPr>
          <w:b/>
          <w:sz w:val="32"/>
          <w:lang w:val="ru-RU"/>
        </w:rPr>
        <w:t>(8–9-й класс)</w:t>
      </w:r>
    </w:p>
    <w:p w:rsidR="007D5FAA" w:rsidRPr="003A165C" w:rsidRDefault="007D5FAA" w:rsidP="007D5FAA">
      <w:pPr>
        <w:pStyle w:val="a3"/>
        <w:spacing w:before="2"/>
        <w:rPr>
          <w:b/>
          <w:sz w:val="26"/>
          <w:lang w:val="ru-RU"/>
        </w:rPr>
      </w:pPr>
    </w:p>
    <w:p w:rsidR="007D5FAA" w:rsidRPr="003A165C" w:rsidRDefault="007D5FAA" w:rsidP="007D5FAA">
      <w:pPr>
        <w:pStyle w:val="a3"/>
        <w:ind w:left="965" w:right="285" w:firstLine="566"/>
        <w:rPr>
          <w:lang w:val="ru-RU"/>
        </w:rPr>
      </w:pPr>
      <w:r w:rsidRPr="003A165C">
        <w:rPr>
          <w:b/>
          <w:lang w:val="ru-RU"/>
        </w:rPr>
        <w:t xml:space="preserve">Цель: </w:t>
      </w:r>
      <w:r w:rsidRPr="003A165C">
        <w:rPr>
          <w:lang w:val="ru-RU"/>
        </w:rPr>
        <w:t xml:space="preserve">формирование интереса и готовности к соблюдению правил </w:t>
      </w:r>
      <w:proofErr w:type="spellStart"/>
      <w:r w:rsidRPr="003A165C">
        <w:rPr>
          <w:lang w:val="ru-RU"/>
        </w:rPr>
        <w:t>р</w:t>
      </w:r>
      <w:proofErr w:type="gramStart"/>
      <w:r w:rsidRPr="003A165C">
        <w:rPr>
          <w:lang w:val="ru-RU"/>
        </w:rPr>
        <w:t>а</w:t>
      </w:r>
      <w:proofErr w:type="spellEnd"/>
      <w:r w:rsidRPr="003A165C">
        <w:rPr>
          <w:lang w:val="ru-RU"/>
        </w:rPr>
        <w:t>-</w:t>
      </w:r>
      <w:proofErr w:type="gramEnd"/>
      <w:r w:rsidRPr="003A165C">
        <w:rPr>
          <w:lang w:val="ru-RU"/>
        </w:rPr>
        <w:t xml:space="preserve"> </w:t>
      </w:r>
      <w:proofErr w:type="spellStart"/>
      <w:r w:rsidRPr="003A165C">
        <w:rPr>
          <w:lang w:val="ru-RU"/>
        </w:rPr>
        <w:t>ционального</w:t>
      </w:r>
      <w:proofErr w:type="spellEnd"/>
      <w:r w:rsidRPr="003A165C">
        <w:rPr>
          <w:lang w:val="ru-RU"/>
        </w:rPr>
        <w:t xml:space="preserve"> питания.</w:t>
      </w:r>
    </w:p>
    <w:p w:rsidR="007D5FAA" w:rsidRPr="003A165C" w:rsidRDefault="007D5FAA" w:rsidP="007D5FAA">
      <w:pPr>
        <w:spacing w:before="61"/>
        <w:ind w:left="1531" w:right="508"/>
        <w:rPr>
          <w:sz w:val="21"/>
          <w:lang w:val="ru-RU"/>
        </w:rPr>
      </w:pPr>
      <w:r w:rsidRPr="003A165C">
        <w:rPr>
          <w:b/>
          <w:sz w:val="21"/>
          <w:lang w:val="ru-RU"/>
        </w:rPr>
        <w:t xml:space="preserve">Оборудование: </w:t>
      </w:r>
      <w:r w:rsidRPr="003A165C">
        <w:rPr>
          <w:sz w:val="21"/>
          <w:lang w:val="ru-RU"/>
        </w:rPr>
        <w:t>компьютер, раздаточный материал, иллюстрации.</w:t>
      </w:r>
    </w:p>
    <w:p w:rsidR="007D5FAA" w:rsidRDefault="007D5FAA" w:rsidP="007D5FAA">
      <w:pPr>
        <w:pStyle w:val="a3"/>
        <w:spacing w:before="6"/>
        <w:ind w:left="993"/>
        <w:rPr>
          <w:sz w:val="26"/>
        </w:rPr>
      </w:pPr>
    </w:p>
    <w:p w:rsidR="007D5FAA" w:rsidRDefault="007D5FAA" w:rsidP="007D5FAA">
      <w:pPr>
        <w:pStyle w:val="Heading6"/>
        <w:numPr>
          <w:ilvl w:val="1"/>
          <w:numId w:val="4"/>
        </w:numPr>
        <w:tabs>
          <w:tab w:val="left" w:pos="6302"/>
        </w:tabs>
        <w:ind w:right="138"/>
      </w:pPr>
      <w:proofErr w:type="spellStart"/>
      <w:r>
        <w:t>Пища</w:t>
      </w:r>
      <w:proofErr w:type="spellEnd"/>
      <w:r>
        <w:t xml:space="preserve"> к</w:t>
      </w:r>
      <w:r>
        <w:rPr>
          <w:spacing w:val="-2"/>
        </w:rPr>
        <w:t xml:space="preserve"> </w:t>
      </w:r>
      <w:proofErr w:type="spellStart"/>
      <w:r>
        <w:t>размышлению</w:t>
      </w:r>
      <w:proofErr w:type="spellEnd"/>
    </w:p>
    <w:p w:rsidR="007D5FAA" w:rsidRPr="003A165C" w:rsidRDefault="007D5FAA" w:rsidP="007D5FAA">
      <w:pPr>
        <w:pStyle w:val="a3"/>
        <w:spacing w:before="107"/>
        <w:ind w:left="965" w:right="134" w:firstLine="566"/>
        <w:jc w:val="both"/>
        <w:rPr>
          <w:lang w:val="ru-RU"/>
        </w:rPr>
      </w:pPr>
      <w:r w:rsidRPr="003A165C">
        <w:rPr>
          <w:lang w:val="ru-RU"/>
        </w:rPr>
        <w:t>Приходится слышать много противоречивых советов о том, что полезно есть, а что нет. Чудодейственные диеты и научные теории, похоже, быстро выходят из моды, сменяясь новыми. А многи</w:t>
      </w:r>
      <w:r>
        <w:rPr>
          <w:lang w:val="ru-RU"/>
        </w:rPr>
        <w:t>м из нас просто не хватает вре</w:t>
      </w:r>
      <w:r w:rsidRPr="003A165C">
        <w:rPr>
          <w:lang w:val="ru-RU"/>
        </w:rPr>
        <w:t xml:space="preserve">мени, чтобы планировать свой рацион и </w:t>
      </w:r>
      <w:r>
        <w:rPr>
          <w:lang w:val="ru-RU"/>
        </w:rPr>
        <w:t>менять привычные рецепты приго</w:t>
      </w:r>
      <w:r w:rsidRPr="003A165C">
        <w:rPr>
          <w:lang w:val="ru-RU"/>
        </w:rPr>
        <w:t>товления пищи.</w:t>
      </w:r>
    </w:p>
    <w:p w:rsidR="007D5FAA" w:rsidRPr="003A165C" w:rsidRDefault="007D5FAA" w:rsidP="007D5FAA">
      <w:pPr>
        <w:pStyle w:val="a3"/>
        <w:spacing w:before="77"/>
        <w:ind w:left="965" w:right="134" w:firstLine="566"/>
        <w:jc w:val="both"/>
        <w:rPr>
          <w:lang w:val="ru-RU"/>
        </w:rPr>
      </w:pPr>
      <w:r w:rsidRPr="003A165C">
        <w:rPr>
          <w:lang w:val="ru-RU"/>
        </w:rPr>
        <w:t>Я бы хотела, во-первых, помочь вам разобраться в противоречивом обилии советов, и, во-вторых, рассказать, как г</w:t>
      </w:r>
      <w:r>
        <w:rPr>
          <w:lang w:val="ru-RU"/>
        </w:rPr>
        <w:t>отовить полезную для здоро</w:t>
      </w:r>
      <w:r w:rsidRPr="003A165C">
        <w:rPr>
          <w:lang w:val="ru-RU"/>
        </w:rPr>
        <w:t>вья пищу без каких-либо особых затрат вре</w:t>
      </w:r>
      <w:r>
        <w:rPr>
          <w:lang w:val="ru-RU"/>
        </w:rPr>
        <w:t>мени или денег. Давайте посмот</w:t>
      </w:r>
      <w:r w:rsidRPr="003A165C">
        <w:rPr>
          <w:lang w:val="ru-RU"/>
        </w:rPr>
        <w:t>рим, насколько изменился наш рацион в течение века:</w:t>
      </w:r>
    </w:p>
    <w:p w:rsidR="007D5FAA" w:rsidRPr="003A165C" w:rsidRDefault="007D5FAA" w:rsidP="007D5FAA">
      <w:pPr>
        <w:pStyle w:val="a5"/>
        <w:numPr>
          <w:ilvl w:val="2"/>
          <w:numId w:val="5"/>
        </w:numPr>
        <w:tabs>
          <w:tab w:val="left" w:pos="1679"/>
        </w:tabs>
        <w:spacing w:before="1"/>
        <w:ind w:left="1678" w:right="136" w:hanging="356"/>
        <w:jc w:val="both"/>
        <w:rPr>
          <w:sz w:val="21"/>
          <w:lang w:val="ru-RU"/>
        </w:rPr>
      </w:pPr>
      <w:r w:rsidRPr="003A165C">
        <w:rPr>
          <w:sz w:val="21"/>
          <w:lang w:val="ru-RU"/>
        </w:rPr>
        <w:t>в 1910 году калории, которые человек</w:t>
      </w:r>
      <w:r>
        <w:rPr>
          <w:sz w:val="21"/>
          <w:lang w:val="ru-RU"/>
        </w:rPr>
        <w:t xml:space="preserve"> получал за счет жиров, состав</w:t>
      </w:r>
      <w:r w:rsidRPr="003A165C">
        <w:rPr>
          <w:sz w:val="21"/>
          <w:lang w:val="ru-RU"/>
        </w:rPr>
        <w:t>ляли 32% всех пищевых калорий, сейчас –</w:t>
      </w:r>
      <w:r w:rsidRPr="003A165C">
        <w:rPr>
          <w:spacing w:val="-5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42%.</w:t>
      </w:r>
    </w:p>
    <w:p w:rsidR="007D5FAA" w:rsidRPr="003A165C" w:rsidRDefault="007D5FAA" w:rsidP="007D5FAA">
      <w:pPr>
        <w:pStyle w:val="a5"/>
        <w:numPr>
          <w:ilvl w:val="2"/>
          <w:numId w:val="5"/>
        </w:numPr>
        <w:tabs>
          <w:tab w:val="left" w:pos="1686"/>
        </w:tabs>
        <w:ind w:left="1685" w:right="138" w:hanging="360"/>
        <w:jc w:val="both"/>
        <w:rPr>
          <w:sz w:val="21"/>
          <w:lang w:val="ru-RU"/>
        </w:rPr>
      </w:pPr>
      <w:r w:rsidRPr="003A165C">
        <w:rPr>
          <w:sz w:val="21"/>
          <w:lang w:val="ru-RU"/>
        </w:rPr>
        <w:t>по той же статистике 1910 года, на сахар приходилось 12% калорий, теперь –</w:t>
      </w:r>
      <w:r w:rsidRPr="003A165C">
        <w:rPr>
          <w:spacing w:val="-1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18%.</w:t>
      </w:r>
    </w:p>
    <w:p w:rsidR="007D5FAA" w:rsidRPr="003A165C" w:rsidRDefault="007D5FAA" w:rsidP="007D5FAA">
      <w:pPr>
        <w:pStyle w:val="a5"/>
        <w:numPr>
          <w:ilvl w:val="2"/>
          <w:numId w:val="5"/>
        </w:numPr>
        <w:tabs>
          <w:tab w:val="left" w:pos="1686"/>
        </w:tabs>
        <w:ind w:left="1685" w:right="136" w:hanging="360"/>
        <w:jc w:val="both"/>
        <w:rPr>
          <w:i/>
          <w:sz w:val="21"/>
          <w:lang w:val="ru-RU"/>
        </w:rPr>
      </w:pPr>
      <w:r w:rsidRPr="003A165C">
        <w:rPr>
          <w:spacing w:val="-3"/>
          <w:sz w:val="21"/>
          <w:lang w:val="ru-RU"/>
        </w:rPr>
        <w:t xml:space="preserve">за </w:t>
      </w:r>
      <w:r w:rsidRPr="003A165C">
        <w:rPr>
          <w:spacing w:val="-4"/>
          <w:sz w:val="21"/>
          <w:lang w:val="ru-RU"/>
        </w:rPr>
        <w:t xml:space="preserve">счет </w:t>
      </w:r>
      <w:r w:rsidRPr="003A165C">
        <w:rPr>
          <w:spacing w:val="-5"/>
          <w:sz w:val="21"/>
          <w:lang w:val="ru-RU"/>
        </w:rPr>
        <w:t xml:space="preserve">прекрасной, питательной </w:t>
      </w:r>
      <w:r w:rsidRPr="003A165C">
        <w:rPr>
          <w:spacing w:val="-4"/>
          <w:sz w:val="21"/>
          <w:lang w:val="ru-RU"/>
        </w:rPr>
        <w:t xml:space="preserve">пищи </w:t>
      </w:r>
      <w:r w:rsidRPr="003A165C">
        <w:rPr>
          <w:sz w:val="21"/>
          <w:lang w:val="ru-RU"/>
        </w:rPr>
        <w:t xml:space="preserve">из </w:t>
      </w:r>
      <w:r w:rsidRPr="003A165C">
        <w:rPr>
          <w:spacing w:val="-5"/>
          <w:sz w:val="21"/>
          <w:lang w:val="ru-RU"/>
        </w:rPr>
        <w:t>крахмалосодержащих продук</w:t>
      </w:r>
      <w:r w:rsidRPr="003A165C">
        <w:rPr>
          <w:spacing w:val="-4"/>
          <w:sz w:val="21"/>
          <w:lang w:val="ru-RU"/>
        </w:rPr>
        <w:t xml:space="preserve">тов </w:t>
      </w:r>
      <w:r w:rsidRPr="003A165C">
        <w:rPr>
          <w:sz w:val="21"/>
          <w:lang w:val="ru-RU"/>
        </w:rPr>
        <w:t xml:space="preserve">мы </w:t>
      </w:r>
      <w:r w:rsidRPr="003A165C">
        <w:rPr>
          <w:spacing w:val="-5"/>
          <w:sz w:val="21"/>
          <w:lang w:val="ru-RU"/>
        </w:rPr>
        <w:t xml:space="preserve">сегодня получаем только </w:t>
      </w:r>
      <w:r w:rsidRPr="003A165C">
        <w:rPr>
          <w:spacing w:val="-4"/>
          <w:sz w:val="21"/>
          <w:lang w:val="ru-RU"/>
        </w:rPr>
        <w:t xml:space="preserve">21%, </w:t>
      </w:r>
      <w:r w:rsidRPr="003A165C">
        <w:rPr>
          <w:spacing w:val="-5"/>
          <w:sz w:val="21"/>
          <w:lang w:val="ru-RU"/>
        </w:rPr>
        <w:t xml:space="preserve">тогда </w:t>
      </w:r>
      <w:r w:rsidRPr="003A165C">
        <w:rPr>
          <w:spacing w:val="-3"/>
          <w:sz w:val="21"/>
          <w:lang w:val="ru-RU"/>
        </w:rPr>
        <w:t xml:space="preserve">как </w:t>
      </w:r>
      <w:r w:rsidRPr="003A165C">
        <w:rPr>
          <w:sz w:val="21"/>
          <w:lang w:val="ru-RU"/>
        </w:rPr>
        <w:t xml:space="preserve">в </w:t>
      </w:r>
      <w:r w:rsidRPr="003A165C">
        <w:rPr>
          <w:spacing w:val="-4"/>
          <w:sz w:val="21"/>
          <w:lang w:val="ru-RU"/>
        </w:rPr>
        <w:t xml:space="preserve">1910 году </w:t>
      </w:r>
      <w:r w:rsidRPr="003A165C">
        <w:rPr>
          <w:sz w:val="21"/>
          <w:lang w:val="ru-RU"/>
        </w:rPr>
        <w:t xml:space="preserve">на </w:t>
      </w:r>
      <w:r w:rsidRPr="003A165C">
        <w:rPr>
          <w:spacing w:val="-3"/>
          <w:sz w:val="21"/>
          <w:lang w:val="ru-RU"/>
        </w:rPr>
        <w:t xml:space="preserve">их </w:t>
      </w:r>
      <w:r w:rsidRPr="003A165C">
        <w:rPr>
          <w:spacing w:val="-5"/>
          <w:sz w:val="21"/>
          <w:lang w:val="ru-RU"/>
        </w:rPr>
        <w:t xml:space="preserve">долю приходилось </w:t>
      </w:r>
      <w:r w:rsidRPr="003A165C">
        <w:rPr>
          <w:spacing w:val="-4"/>
          <w:sz w:val="21"/>
          <w:lang w:val="ru-RU"/>
        </w:rPr>
        <w:t xml:space="preserve">37% калорий </w:t>
      </w:r>
      <w:r w:rsidRPr="003A165C">
        <w:rPr>
          <w:i/>
          <w:spacing w:val="-5"/>
          <w:sz w:val="21"/>
          <w:lang w:val="ru-RU"/>
        </w:rPr>
        <w:t xml:space="preserve">(информация расположена </w:t>
      </w:r>
      <w:r w:rsidRPr="003A165C">
        <w:rPr>
          <w:i/>
          <w:spacing w:val="-3"/>
          <w:sz w:val="21"/>
          <w:lang w:val="ru-RU"/>
        </w:rPr>
        <w:t>на</w:t>
      </w:r>
      <w:r w:rsidRPr="003A165C">
        <w:rPr>
          <w:i/>
          <w:spacing w:val="17"/>
          <w:sz w:val="21"/>
          <w:lang w:val="ru-RU"/>
        </w:rPr>
        <w:t xml:space="preserve"> </w:t>
      </w:r>
      <w:r w:rsidRPr="003A165C">
        <w:rPr>
          <w:i/>
          <w:spacing w:val="-4"/>
          <w:sz w:val="21"/>
          <w:lang w:val="ru-RU"/>
        </w:rPr>
        <w:t>слайде).</w:t>
      </w:r>
    </w:p>
    <w:p w:rsidR="007D5FAA" w:rsidRPr="003A165C" w:rsidRDefault="007D5FAA" w:rsidP="007D5FAA">
      <w:pPr>
        <w:pStyle w:val="a3"/>
        <w:spacing w:before="77"/>
        <w:ind w:left="965" w:right="134" w:firstLine="566"/>
        <w:jc w:val="both"/>
        <w:rPr>
          <w:lang w:val="ru-RU"/>
        </w:rPr>
      </w:pPr>
      <w:r w:rsidRPr="003A165C">
        <w:rPr>
          <w:lang w:val="ru-RU"/>
        </w:rPr>
        <w:t>Ко всему прочему эти изменения резко повысили риск смертельных недугов – увеличили вероятность преждевр</w:t>
      </w:r>
      <w:r>
        <w:rPr>
          <w:lang w:val="ru-RU"/>
        </w:rPr>
        <w:t>еменной смерти от болезней, ко</w:t>
      </w:r>
      <w:r w:rsidRPr="003A165C">
        <w:rPr>
          <w:lang w:val="ru-RU"/>
        </w:rPr>
        <w:t>торые можно предотвратить.</w:t>
      </w:r>
    </w:p>
    <w:p w:rsidR="007D5FAA" w:rsidRPr="003A165C" w:rsidRDefault="007D5FAA" w:rsidP="007D5FAA">
      <w:pPr>
        <w:pStyle w:val="a3"/>
        <w:spacing w:before="10"/>
        <w:rPr>
          <w:sz w:val="27"/>
          <w:lang w:val="ru-RU"/>
        </w:rPr>
      </w:pPr>
    </w:p>
    <w:p w:rsidR="007D5FAA" w:rsidRPr="003A165C" w:rsidRDefault="007D5FAA" w:rsidP="007D5FAA">
      <w:pPr>
        <w:ind w:left="1531" w:right="759" w:firstLine="566"/>
        <w:jc w:val="both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Сегодня у ученых есть доказательства того, что при богатой жирами диете возр</w:t>
      </w:r>
      <w:r>
        <w:rPr>
          <w:i/>
          <w:sz w:val="21"/>
          <w:lang w:val="ru-RU"/>
        </w:rPr>
        <w:t>астает вероятность развития ра</w:t>
      </w:r>
      <w:r w:rsidRPr="003A165C">
        <w:rPr>
          <w:i/>
          <w:sz w:val="21"/>
          <w:lang w:val="ru-RU"/>
        </w:rPr>
        <w:t>ка груди и кишечника. Наука располагает многочисленными данными, что конкретный вид</w:t>
      </w:r>
      <w:r>
        <w:rPr>
          <w:i/>
          <w:sz w:val="21"/>
          <w:lang w:val="ru-RU"/>
        </w:rPr>
        <w:t xml:space="preserve"> пищи способен значительно уве</w:t>
      </w:r>
      <w:r w:rsidRPr="003A165C">
        <w:rPr>
          <w:i/>
          <w:sz w:val="21"/>
          <w:lang w:val="ru-RU"/>
        </w:rPr>
        <w:t>личить опасность ишемической болезни сердца.</w:t>
      </w:r>
    </w:p>
    <w:p w:rsidR="007D5FAA" w:rsidRPr="003A165C" w:rsidRDefault="007D5FAA" w:rsidP="007D5FAA">
      <w:pPr>
        <w:pStyle w:val="a3"/>
        <w:spacing w:before="9"/>
        <w:rPr>
          <w:i/>
          <w:sz w:val="25"/>
          <w:lang w:val="ru-RU"/>
        </w:rPr>
      </w:pPr>
    </w:p>
    <w:p w:rsidR="007D5FAA" w:rsidRPr="003A165C" w:rsidRDefault="007D5FAA" w:rsidP="007D5FAA">
      <w:pPr>
        <w:spacing w:before="63"/>
        <w:ind w:right="1339" w:firstLine="566"/>
        <w:jc w:val="both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Рациональная диета может остановить разв</w:t>
      </w:r>
      <w:r>
        <w:rPr>
          <w:i/>
          <w:sz w:val="21"/>
          <w:lang w:val="ru-RU"/>
        </w:rPr>
        <w:t>итие ате</w:t>
      </w:r>
      <w:r w:rsidRPr="003A165C">
        <w:rPr>
          <w:i/>
          <w:sz w:val="21"/>
          <w:lang w:val="ru-RU"/>
        </w:rPr>
        <w:t xml:space="preserve">росклероза или поможет </w:t>
      </w:r>
      <w:r>
        <w:rPr>
          <w:i/>
          <w:sz w:val="21"/>
          <w:lang w:val="ru-RU"/>
        </w:rPr>
        <w:t>избежать его возникновения в ре</w:t>
      </w:r>
      <w:r w:rsidRPr="003A165C">
        <w:rPr>
          <w:i/>
          <w:sz w:val="21"/>
          <w:lang w:val="ru-RU"/>
        </w:rPr>
        <w:t>зультате неправильного питания.</w:t>
      </w:r>
    </w:p>
    <w:p w:rsidR="007D5FAA" w:rsidRPr="003A165C" w:rsidRDefault="007D5FAA" w:rsidP="007D5FAA">
      <w:pPr>
        <w:pStyle w:val="a3"/>
        <w:rPr>
          <w:i/>
          <w:sz w:val="20"/>
          <w:lang w:val="ru-RU"/>
        </w:rPr>
      </w:pPr>
    </w:p>
    <w:p w:rsidR="007D5FAA" w:rsidRDefault="007D5FAA" w:rsidP="007D5FAA">
      <w:pPr>
        <w:pStyle w:val="Heading6"/>
        <w:numPr>
          <w:ilvl w:val="1"/>
          <w:numId w:val="4"/>
        </w:numPr>
        <w:tabs>
          <w:tab w:val="left" w:pos="5900"/>
        </w:tabs>
        <w:spacing w:before="148"/>
        <w:ind w:left="5899" w:right="716"/>
      </w:pPr>
      <w:r w:rsidRPr="00D03306">
        <w:pict>
          <v:line id="_x0000_s1027" style="position:absolute;left:0;text-align:left;z-index:251662336;mso-wrap-distance-left:0;mso-wrap-distance-right:0;mso-position-horizontal-relative:page" from="46.8pt,20.95pt" to="435.35pt,20.95pt" strokeweight=".48pt">
            <w10:wrap type="topAndBottom" anchorx="page"/>
          </v:line>
        </w:pict>
      </w:r>
      <w:proofErr w:type="spellStart"/>
      <w:r>
        <w:t>Сбор</w:t>
      </w:r>
      <w:proofErr w:type="spellEnd"/>
      <w:r>
        <w:rPr>
          <w:spacing w:val="-3"/>
        </w:rPr>
        <w:t xml:space="preserve"> </w:t>
      </w:r>
      <w:proofErr w:type="spellStart"/>
      <w:r>
        <w:t>информации</w:t>
      </w:r>
      <w:proofErr w:type="spellEnd"/>
    </w:p>
    <w:p w:rsidR="007D5FAA" w:rsidRPr="003A165C" w:rsidRDefault="007D5FAA" w:rsidP="007D5FAA">
      <w:pPr>
        <w:spacing w:before="45"/>
        <w:ind w:left="145" w:right="714" w:firstLine="566"/>
        <w:jc w:val="both"/>
        <w:rPr>
          <w:i/>
          <w:sz w:val="21"/>
          <w:lang w:val="ru-RU"/>
        </w:rPr>
      </w:pPr>
      <w:r w:rsidRPr="003A165C">
        <w:rPr>
          <w:sz w:val="21"/>
          <w:lang w:val="ru-RU"/>
        </w:rPr>
        <w:t xml:space="preserve">Чтобы выяснить, что нужно изменить в своем рационе, подумайте, что обычно едят у вас в семье в течение недели, и отметьте в следующем списке вопросы, вас касающиеся </w:t>
      </w:r>
      <w:r w:rsidRPr="003A165C">
        <w:rPr>
          <w:i/>
          <w:sz w:val="21"/>
          <w:lang w:val="ru-RU"/>
        </w:rPr>
        <w:t>(участники ра</w:t>
      </w:r>
      <w:r>
        <w:rPr>
          <w:i/>
          <w:sz w:val="21"/>
          <w:lang w:val="ru-RU"/>
        </w:rPr>
        <w:t>зговора получают листы с вопро</w:t>
      </w:r>
      <w:r w:rsidRPr="003A165C">
        <w:rPr>
          <w:i/>
          <w:sz w:val="21"/>
          <w:lang w:val="ru-RU"/>
        </w:rPr>
        <w:t>сами, где отмечают выбранные варианты).</w:t>
      </w:r>
    </w:p>
    <w:p w:rsidR="007D5FAA" w:rsidRPr="003A165C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5" w:lineRule="exact"/>
        <w:ind w:hanging="283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Больше трех яиц в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неделю?</w:t>
      </w:r>
    </w:p>
    <w:p w:rsidR="007D5FAA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4" w:lineRule="exact"/>
        <w:ind w:hanging="283"/>
        <w:rPr>
          <w:i/>
          <w:sz w:val="20"/>
        </w:rPr>
      </w:pPr>
      <w:proofErr w:type="spellStart"/>
      <w:r>
        <w:rPr>
          <w:i/>
          <w:sz w:val="20"/>
        </w:rPr>
        <w:t>Почти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каждый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день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мясо</w:t>
      </w:r>
      <w:proofErr w:type="spellEnd"/>
      <w:r>
        <w:rPr>
          <w:i/>
          <w:sz w:val="20"/>
        </w:rPr>
        <w:t>?</w:t>
      </w:r>
    </w:p>
    <w:p w:rsidR="007D5FAA" w:rsidRPr="003A165C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4" w:lineRule="exact"/>
        <w:ind w:hanging="283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Сыр несколько раз в</w:t>
      </w:r>
      <w:r w:rsidRPr="003A165C">
        <w:rPr>
          <w:i/>
          <w:spacing w:val="-8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неделю?</w:t>
      </w:r>
    </w:p>
    <w:p w:rsidR="007D5FAA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4" w:lineRule="exact"/>
        <w:ind w:hanging="283"/>
        <w:rPr>
          <w:i/>
          <w:sz w:val="20"/>
        </w:rPr>
      </w:pPr>
      <w:proofErr w:type="spellStart"/>
      <w:r>
        <w:rPr>
          <w:i/>
          <w:sz w:val="20"/>
        </w:rPr>
        <w:t>Животный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жир</w:t>
      </w:r>
      <w:proofErr w:type="spellEnd"/>
      <w:r>
        <w:rPr>
          <w:i/>
          <w:sz w:val="20"/>
        </w:rPr>
        <w:t>?</w:t>
      </w:r>
    </w:p>
    <w:p w:rsidR="007D5FAA" w:rsidRPr="003A165C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4" w:lineRule="exact"/>
        <w:ind w:hanging="283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Больше мяса, чем крахмалосодержащей пищи или</w:t>
      </w:r>
      <w:r w:rsidRPr="003A165C">
        <w:rPr>
          <w:i/>
          <w:spacing w:val="-12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овощей?</w:t>
      </w:r>
    </w:p>
    <w:p w:rsidR="007D5FAA" w:rsidRPr="003A165C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4" w:lineRule="exact"/>
        <w:ind w:hanging="283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Каши из полуфабрикатов, содержащих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сахар?</w:t>
      </w:r>
    </w:p>
    <w:p w:rsidR="007D5FAA" w:rsidRPr="003A165C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2" w:lineRule="exact"/>
        <w:ind w:hanging="283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Много консервированных супов, растворимых</w:t>
      </w:r>
      <w:r w:rsidRPr="003A165C">
        <w:rPr>
          <w:i/>
          <w:spacing w:val="-20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концентратов?</w:t>
      </w:r>
    </w:p>
    <w:p w:rsidR="007D5FAA" w:rsidRPr="003A165C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4" w:lineRule="exact"/>
        <w:ind w:hanging="283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Консервированные овощи и соленья, мясо и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соусы?</w:t>
      </w:r>
    </w:p>
    <w:p w:rsidR="007D5FAA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4" w:lineRule="exact"/>
        <w:ind w:hanging="283"/>
        <w:rPr>
          <w:i/>
          <w:sz w:val="20"/>
        </w:rPr>
      </w:pPr>
      <w:proofErr w:type="spellStart"/>
      <w:r>
        <w:rPr>
          <w:i/>
          <w:sz w:val="20"/>
        </w:rPr>
        <w:t>Белый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хлеб</w:t>
      </w:r>
      <w:proofErr w:type="spellEnd"/>
      <w:r>
        <w:rPr>
          <w:i/>
          <w:sz w:val="20"/>
        </w:rPr>
        <w:t>?</w:t>
      </w:r>
    </w:p>
    <w:p w:rsidR="007D5FAA" w:rsidRPr="003A165C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4" w:lineRule="exact"/>
        <w:ind w:hanging="283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Сардельки, сосиски или мясные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консервы?</w:t>
      </w:r>
    </w:p>
    <w:p w:rsidR="007D5FAA" w:rsidRPr="003A165C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4" w:lineRule="exact"/>
        <w:ind w:hanging="283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Магазинные кондитерские изделия  или домашнее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печенье?</w:t>
      </w:r>
    </w:p>
    <w:p w:rsidR="007D5FAA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spacing w:line="244" w:lineRule="exact"/>
        <w:ind w:hanging="283"/>
        <w:rPr>
          <w:i/>
          <w:sz w:val="20"/>
        </w:rPr>
      </w:pPr>
      <w:proofErr w:type="spellStart"/>
      <w:r>
        <w:rPr>
          <w:i/>
          <w:sz w:val="20"/>
        </w:rPr>
        <w:t>Сливочное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мороженое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сливки</w:t>
      </w:r>
      <w:proofErr w:type="spellEnd"/>
      <w:r>
        <w:rPr>
          <w:i/>
          <w:sz w:val="20"/>
        </w:rPr>
        <w:t>,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сметана</w:t>
      </w:r>
      <w:proofErr w:type="spellEnd"/>
      <w:r>
        <w:rPr>
          <w:i/>
          <w:sz w:val="20"/>
        </w:rPr>
        <w:t>?</w:t>
      </w:r>
    </w:p>
    <w:p w:rsidR="007D5FAA" w:rsidRDefault="007D5FAA" w:rsidP="007D5FAA">
      <w:pPr>
        <w:pStyle w:val="a5"/>
        <w:numPr>
          <w:ilvl w:val="0"/>
          <w:numId w:val="5"/>
        </w:numPr>
        <w:tabs>
          <w:tab w:val="left" w:pos="429"/>
        </w:tabs>
        <w:ind w:hanging="283"/>
        <w:rPr>
          <w:i/>
          <w:sz w:val="20"/>
        </w:rPr>
      </w:pPr>
      <w:proofErr w:type="spellStart"/>
      <w:r>
        <w:rPr>
          <w:i/>
          <w:sz w:val="20"/>
        </w:rPr>
        <w:t>Цельное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молоко</w:t>
      </w:r>
      <w:proofErr w:type="spellEnd"/>
      <w:r>
        <w:rPr>
          <w:i/>
          <w:sz w:val="20"/>
        </w:rPr>
        <w:t>?</w:t>
      </w:r>
    </w:p>
    <w:p w:rsidR="007D5FAA" w:rsidRPr="003A165C" w:rsidRDefault="007D5FAA" w:rsidP="007D5FAA">
      <w:pPr>
        <w:pStyle w:val="a3"/>
        <w:spacing w:before="76"/>
        <w:ind w:left="145" w:right="716" w:firstLine="566"/>
        <w:jc w:val="both"/>
        <w:rPr>
          <w:lang w:val="ru-RU"/>
        </w:rPr>
      </w:pPr>
      <w:r w:rsidRPr="003A165C">
        <w:rPr>
          <w:lang w:val="ru-RU"/>
        </w:rPr>
        <w:t>В этом списке не вся «проблемная» пища, но он дает представление о тех переменах, которые вам, вероятно, предстоит провести в рационе, чтобы оградить себя от многих болезней.</w:t>
      </w:r>
    </w:p>
    <w:p w:rsidR="007D5FAA" w:rsidRPr="003A165C" w:rsidRDefault="007D5FAA" w:rsidP="007D5FAA">
      <w:pPr>
        <w:pStyle w:val="a3"/>
        <w:spacing w:before="1"/>
        <w:rPr>
          <w:lang w:val="ru-RU"/>
        </w:rPr>
      </w:pPr>
    </w:p>
    <w:p w:rsidR="007D5FAA" w:rsidRDefault="007D5FAA" w:rsidP="007D5FAA">
      <w:pPr>
        <w:pStyle w:val="Heading6"/>
        <w:numPr>
          <w:ilvl w:val="1"/>
          <w:numId w:val="4"/>
        </w:numPr>
        <w:tabs>
          <w:tab w:val="left" w:pos="5083"/>
        </w:tabs>
        <w:spacing w:before="1"/>
        <w:ind w:left="5083" w:right="717"/>
      </w:pPr>
      <w:proofErr w:type="spellStart"/>
      <w:r>
        <w:t>Руководство</w:t>
      </w:r>
      <w:proofErr w:type="spellEnd"/>
      <w:r>
        <w:t xml:space="preserve"> к</w:t>
      </w:r>
      <w:r>
        <w:rPr>
          <w:spacing w:val="-2"/>
        </w:rPr>
        <w:t xml:space="preserve"> </w:t>
      </w:r>
      <w:proofErr w:type="spellStart"/>
      <w:r>
        <w:t>действию</w:t>
      </w:r>
      <w:proofErr w:type="spellEnd"/>
    </w:p>
    <w:p w:rsidR="007D5FAA" w:rsidRPr="003A165C" w:rsidRDefault="007D5FAA" w:rsidP="007D5FAA">
      <w:pPr>
        <w:pStyle w:val="a5"/>
        <w:numPr>
          <w:ilvl w:val="0"/>
          <w:numId w:val="3"/>
        </w:numPr>
        <w:tabs>
          <w:tab w:val="left" w:pos="1278"/>
        </w:tabs>
        <w:spacing w:before="147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Ешьте мясо не чаще двух–трех раз в</w:t>
      </w:r>
      <w:r w:rsidRPr="003A165C">
        <w:rPr>
          <w:i/>
          <w:spacing w:val="-8"/>
          <w:sz w:val="21"/>
          <w:lang w:val="ru-RU"/>
        </w:rPr>
        <w:t xml:space="preserve"> </w:t>
      </w:r>
      <w:r w:rsidRPr="003A165C">
        <w:rPr>
          <w:i/>
          <w:sz w:val="21"/>
          <w:lang w:val="ru-RU"/>
        </w:rPr>
        <w:t>неделю.</w:t>
      </w:r>
    </w:p>
    <w:p w:rsidR="007D5FAA" w:rsidRPr="003A165C" w:rsidRDefault="007D5FAA" w:rsidP="007D5FAA">
      <w:pPr>
        <w:pStyle w:val="a5"/>
        <w:numPr>
          <w:ilvl w:val="0"/>
          <w:numId w:val="3"/>
        </w:numPr>
        <w:tabs>
          <w:tab w:val="left" w:pos="1278"/>
        </w:tabs>
        <w:spacing w:before="1"/>
        <w:ind w:right="714" w:hanging="360"/>
        <w:jc w:val="both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Ешьте сосиски и сардельки тол</w:t>
      </w:r>
      <w:r>
        <w:rPr>
          <w:i/>
          <w:sz w:val="21"/>
          <w:lang w:val="ru-RU"/>
        </w:rPr>
        <w:t>ько в особых случаях, на массо</w:t>
      </w:r>
      <w:r w:rsidRPr="003A165C">
        <w:rPr>
          <w:i/>
          <w:sz w:val="21"/>
          <w:lang w:val="ru-RU"/>
        </w:rPr>
        <w:t xml:space="preserve">вых гуляниях, </w:t>
      </w:r>
      <w:r w:rsidRPr="003A165C">
        <w:rPr>
          <w:i/>
          <w:sz w:val="21"/>
          <w:lang w:val="ru-RU"/>
        </w:rPr>
        <w:lastRenderedPageBreak/>
        <w:t>например, где они составляют неотъемлемую часть атмосферы</w:t>
      </w:r>
      <w:r w:rsidRPr="003A165C">
        <w:rPr>
          <w:i/>
          <w:spacing w:val="-9"/>
          <w:sz w:val="21"/>
          <w:lang w:val="ru-RU"/>
        </w:rPr>
        <w:t xml:space="preserve"> </w:t>
      </w:r>
      <w:r w:rsidRPr="003A165C">
        <w:rPr>
          <w:i/>
          <w:sz w:val="21"/>
          <w:lang w:val="ru-RU"/>
        </w:rPr>
        <w:t>праздника.</w:t>
      </w:r>
    </w:p>
    <w:p w:rsidR="007D5FAA" w:rsidRPr="003A165C" w:rsidRDefault="007D5FAA" w:rsidP="007D5FAA">
      <w:pPr>
        <w:pStyle w:val="a5"/>
        <w:numPr>
          <w:ilvl w:val="0"/>
          <w:numId w:val="3"/>
        </w:numPr>
        <w:tabs>
          <w:tab w:val="left" w:pos="1278"/>
        </w:tabs>
        <w:spacing w:line="240" w:lineRule="exact"/>
        <w:ind w:hanging="360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Помните, что рыба и птица прекрасно заменяют</w:t>
      </w:r>
      <w:r w:rsidRPr="003A165C">
        <w:rPr>
          <w:i/>
          <w:spacing w:val="-15"/>
          <w:sz w:val="21"/>
          <w:lang w:val="ru-RU"/>
        </w:rPr>
        <w:t xml:space="preserve"> </w:t>
      </w:r>
      <w:r w:rsidRPr="003A165C">
        <w:rPr>
          <w:i/>
          <w:sz w:val="21"/>
          <w:lang w:val="ru-RU"/>
        </w:rPr>
        <w:t>мясо.</w:t>
      </w:r>
    </w:p>
    <w:p w:rsidR="007D5FAA" w:rsidRPr="003A165C" w:rsidRDefault="007D5FAA" w:rsidP="007D5FAA">
      <w:pPr>
        <w:pStyle w:val="a5"/>
        <w:numPr>
          <w:ilvl w:val="0"/>
          <w:numId w:val="3"/>
        </w:numPr>
        <w:tabs>
          <w:tab w:val="left" w:pos="1278"/>
        </w:tabs>
        <w:spacing w:before="1"/>
        <w:ind w:hanging="360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Съедайте три желтка в неделю, не</w:t>
      </w:r>
      <w:r w:rsidRPr="003A165C">
        <w:rPr>
          <w:i/>
          <w:spacing w:val="-17"/>
          <w:sz w:val="21"/>
          <w:lang w:val="ru-RU"/>
        </w:rPr>
        <w:t xml:space="preserve"> </w:t>
      </w:r>
      <w:r w:rsidRPr="003A165C">
        <w:rPr>
          <w:i/>
          <w:sz w:val="21"/>
          <w:lang w:val="ru-RU"/>
        </w:rPr>
        <w:t>больше.</w:t>
      </w:r>
    </w:p>
    <w:p w:rsidR="007D5FAA" w:rsidRPr="003A165C" w:rsidRDefault="007D5FAA" w:rsidP="007D5FAA">
      <w:pPr>
        <w:pStyle w:val="a5"/>
        <w:numPr>
          <w:ilvl w:val="0"/>
          <w:numId w:val="3"/>
        </w:numPr>
        <w:tabs>
          <w:tab w:val="left" w:pos="1278"/>
        </w:tabs>
        <w:spacing w:before="1"/>
        <w:ind w:hanging="360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 xml:space="preserve">Не превращайте сыр </w:t>
      </w:r>
      <w:proofErr w:type="gramStart"/>
      <w:r w:rsidRPr="003A165C">
        <w:rPr>
          <w:i/>
          <w:sz w:val="21"/>
          <w:lang w:val="ru-RU"/>
        </w:rPr>
        <w:t>в</w:t>
      </w:r>
      <w:proofErr w:type="gramEnd"/>
      <w:r w:rsidRPr="003A165C">
        <w:rPr>
          <w:i/>
          <w:sz w:val="21"/>
          <w:lang w:val="ru-RU"/>
        </w:rPr>
        <w:t xml:space="preserve"> основной поставщик</w:t>
      </w:r>
      <w:r w:rsidRPr="003A165C">
        <w:rPr>
          <w:i/>
          <w:spacing w:val="-13"/>
          <w:sz w:val="21"/>
          <w:lang w:val="ru-RU"/>
        </w:rPr>
        <w:t xml:space="preserve"> </w:t>
      </w:r>
      <w:r w:rsidRPr="003A165C">
        <w:rPr>
          <w:i/>
          <w:sz w:val="21"/>
          <w:lang w:val="ru-RU"/>
        </w:rPr>
        <w:t>белка.</w:t>
      </w:r>
    </w:p>
    <w:p w:rsidR="007D5FAA" w:rsidRPr="003A165C" w:rsidRDefault="007D5FAA" w:rsidP="007D5FAA">
      <w:pPr>
        <w:pStyle w:val="a3"/>
        <w:spacing w:before="1"/>
        <w:rPr>
          <w:i/>
          <w:lang w:val="ru-RU"/>
        </w:rPr>
      </w:pPr>
    </w:p>
    <w:p w:rsidR="007D5FAA" w:rsidRDefault="007D5FAA" w:rsidP="007D5FAA">
      <w:pPr>
        <w:pStyle w:val="Heading6"/>
        <w:numPr>
          <w:ilvl w:val="1"/>
          <w:numId w:val="4"/>
        </w:numPr>
        <w:tabs>
          <w:tab w:val="left" w:pos="5386"/>
        </w:tabs>
        <w:spacing w:before="1"/>
        <w:ind w:left="5385" w:right="717"/>
      </w:pPr>
      <w:proofErr w:type="spellStart"/>
      <w:r>
        <w:t>Встреча</w:t>
      </w:r>
      <w:proofErr w:type="spellEnd"/>
      <w:r>
        <w:t xml:space="preserve"> с</w:t>
      </w:r>
      <w:r>
        <w:rPr>
          <w:spacing w:val="-5"/>
        </w:rPr>
        <w:t xml:space="preserve"> </w:t>
      </w:r>
      <w:proofErr w:type="spellStart"/>
      <w:r>
        <w:t>экспертами</w:t>
      </w:r>
      <w:proofErr w:type="spellEnd"/>
    </w:p>
    <w:p w:rsidR="007D5FAA" w:rsidRPr="003A165C" w:rsidRDefault="007D5FAA" w:rsidP="007D5FAA">
      <w:pPr>
        <w:spacing w:before="106"/>
        <w:ind w:left="186" w:right="423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Роль экспертов играют ученики, заранее подготовленные к выступлению.</w:t>
      </w:r>
    </w:p>
    <w:p w:rsidR="007D5FAA" w:rsidRPr="003A165C" w:rsidRDefault="007D5FAA" w:rsidP="007D5FAA">
      <w:pPr>
        <w:pStyle w:val="a3"/>
        <w:spacing w:before="2"/>
        <w:rPr>
          <w:i/>
          <w:lang w:val="ru-RU"/>
        </w:rPr>
      </w:pPr>
    </w:p>
    <w:p w:rsidR="007D5FAA" w:rsidRDefault="007D5FAA" w:rsidP="007D5FAA">
      <w:pPr>
        <w:spacing w:line="241" w:lineRule="exact"/>
        <w:ind w:left="145" w:right="423"/>
        <w:rPr>
          <w:b/>
          <w:sz w:val="21"/>
        </w:rPr>
      </w:pPr>
      <w:proofErr w:type="spellStart"/>
      <w:proofErr w:type="gramStart"/>
      <w:r>
        <w:rPr>
          <w:b/>
          <w:sz w:val="21"/>
        </w:rPr>
        <w:t>Эксперт</w:t>
      </w:r>
      <w:proofErr w:type="spellEnd"/>
      <w:r>
        <w:rPr>
          <w:b/>
          <w:sz w:val="21"/>
        </w:rPr>
        <w:t xml:space="preserve"> №1.</w:t>
      </w:r>
      <w:proofErr w:type="gramEnd"/>
    </w:p>
    <w:p w:rsidR="007D5FAA" w:rsidRDefault="007D5FAA" w:rsidP="007D5FAA">
      <w:pPr>
        <w:pStyle w:val="a5"/>
        <w:numPr>
          <w:ilvl w:val="1"/>
          <w:numId w:val="5"/>
        </w:numPr>
        <w:tabs>
          <w:tab w:val="left" w:pos="859"/>
        </w:tabs>
        <w:spacing w:line="257" w:lineRule="exact"/>
        <w:ind w:left="858" w:hanging="356"/>
        <w:rPr>
          <w:b/>
          <w:sz w:val="21"/>
        </w:rPr>
      </w:pPr>
      <w:proofErr w:type="spellStart"/>
      <w:r>
        <w:rPr>
          <w:b/>
          <w:sz w:val="21"/>
        </w:rPr>
        <w:t>Как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ограничить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потребление</w:t>
      </w:r>
      <w:proofErr w:type="spellEnd"/>
      <w:r>
        <w:rPr>
          <w:b/>
          <w:spacing w:val="-7"/>
          <w:sz w:val="21"/>
        </w:rPr>
        <w:t xml:space="preserve"> </w:t>
      </w:r>
      <w:proofErr w:type="spellStart"/>
      <w:r>
        <w:rPr>
          <w:b/>
          <w:sz w:val="21"/>
        </w:rPr>
        <w:t>соли</w:t>
      </w:r>
      <w:proofErr w:type="spellEnd"/>
    </w:p>
    <w:p w:rsidR="007D5FAA" w:rsidRPr="003A165C" w:rsidRDefault="007D5FAA" w:rsidP="007D5FAA">
      <w:pPr>
        <w:spacing w:before="80"/>
        <w:ind w:left="711" w:right="1348" w:firstLine="566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Большинству людей фактически вообще не нужно солить пищу. Соль уже имеется в целом ряде пищевых продуктов, и этой соли может быть вполне достаточно.</w:t>
      </w:r>
    </w:p>
    <w:p w:rsidR="007D5FAA" w:rsidRPr="003A165C" w:rsidRDefault="007D5FAA" w:rsidP="007D5FAA">
      <w:pPr>
        <w:pStyle w:val="a3"/>
        <w:spacing w:before="5"/>
        <w:rPr>
          <w:i/>
          <w:sz w:val="24"/>
          <w:lang w:val="ru-RU"/>
        </w:rPr>
      </w:pPr>
    </w:p>
    <w:p w:rsidR="007D5FAA" w:rsidRPr="003A165C" w:rsidRDefault="007D5FAA" w:rsidP="007D5FAA">
      <w:pPr>
        <w:tabs>
          <w:tab w:val="left" w:pos="10489"/>
        </w:tabs>
        <w:spacing w:before="65"/>
        <w:ind w:right="-1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Сокращайте потребление соли постепенно, в течение двух или трех месяцев. Это можно делать поэтапно.</w:t>
      </w:r>
    </w:p>
    <w:p w:rsidR="007D5FAA" w:rsidRPr="003A165C" w:rsidRDefault="007D5FAA" w:rsidP="007D5FAA">
      <w:pPr>
        <w:ind w:left="1531" w:right="60"/>
        <w:rPr>
          <w:i/>
          <w:sz w:val="20"/>
          <w:lang w:val="ru-RU"/>
        </w:rPr>
      </w:pPr>
      <w:r w:rsidRPr="003A165C">
        <w:rPr>
          <w:b/>
          <w:i/>
          <w:sz w:val="20"/>
          <w:lang w:val="ru-RU"/>
        </w:rPr>
        <w:t xml:space="preserve">1-й этап. </w:t>
      </w:r>
      <w:r w:rsidRPr="003A165C">
        <w:rPr>
          <w:i/>
          <w:sz w:val="20"/>
          <w:lang w:val="ru-RU"/>
        </w:rPr>
        <w:t>Пробуйте пищу на вкус, прежде чем посолить.</w:t>
      </w:r>
    </w:p>
    <w:p w:rsidR="007D5FAA" w:rsidRPr="003A165C" w:rsidRDefault="007D5FAA" w:rsidP="007D5FAA">
      <w:pPr>
        <w:ind w:left="1531" w:right="60"/>
        <w:rPr>
          <w:i/>
          <w:sz w:val="20"/>
          <w:lang w:val="ru-RU"/>
        </w:rPr>
      </w:pPr>
      <w:r w:rsidRPr="003A165C">
        <w:rPr>
          <w:b/>
          <w:i/>
          <w:sz w:val="20"/>
          <w:lang w:val="ru-RU"/>
        </w:rPr>
        <w:t xml:space="preserve">2-й этап. </w:t>
      </w:r>
      <w:r w:rsidRPr="003A165C">
        <w:rPr>
          <w:i/>
          <w:sz w:val="20"/>
          <w:lang w:val="ru-RU"/>
        </w:rPr>
        <w:t>Уберите солонку со стола.</w:t>
      </w:r>
    </w:p>
    <w:p w:rsidR="007D5FAA" w:rsidRPr="003A165C" w:rsidRDefault="007D5FAA" w:rsidP="007D5FAA">
      <w:pPr>
        <w:ind w:left="2525" w:right="680" w:hanging="994"/>
        <w:jc w:val="both"/>
        <w:rPr>
          <w:i/>
          <w:sz w:val="20"/>
          <w:lang w:val="ru-RU"/>
        </w:rPr>
      </w:pPr>
      <w:r w:rsidRPr="003A165C">
        <w:rPr>
          <w:b/>
          <w:i/>
          <w:spacing w:val="-4"/>
          <w:sz w:val="20"/>
          <w:lang w:val="ru-RU"/>
        </w:rPr>
        <w:t xml:space="preserve">3-й этап. </w:t>
      </w:r>
      <w:r w:rsidRPr="003A165C">
        <w:rPr>
          <w:i/>
          <w:spacing w:val="-4"/>
          <w:sz w:val="20"/>
          <w:lang w:val="ru-RU"/>
        </w:rPr>
        <w:t xml:space="preserve">Меньше кладите </w:t>
      </w:r>
      <w:r w:rsidRPr="003A165C">
        <w:rPr>
          <w:i/>
          <w:spacing w:val="-3"/>
          <w:sz w:val="20"/>
          <w:lang w:val="ru-RU"/>
        </w:rPr>
        <w:t xml:space="preserve">соли, </w:t>
      </w:r>
      <w:r w:rsidRPr="003A165C">
        <w:rPr>
          <w:i/>
          <w:spacing w:val="-4"/>
          <w:sz w:val="20"/>
          <w:lang w:val="ru-RU"/>
        </w:rPr>
        <w:t xml:space="preserve">готовя пищу. </w:t>
      </w:r>
      <w:r w:rsidRPr="003A165C">
        <w:rPr>
          <w:i/>
          <w:spacing w:val="-3"/>
          <w:sz w:val="20"/>
          <w:lang w:val="ru-RU"/>
        </w:rPr>
        <w:t xml:space="preserve">Для </w:t>
      </w:r>
      <w:r w:rsidRPr="003A165C">
        <w:rPr>
          <w:i/>
          <w:spacing w:val="-4"/>
          <w:sz w:val="20"/>
          <w:lang w:val="ru-RU"/>
        </w:rPr>
        <w:t>начала огранич</w:t>
      </w:r>
      <w:proofErr w:type="gramStart"/>
      <w:r w:rsidRPr="003A165C">
        <w:rPr>
          <w:i/>
          <w:spacing w:val="-4"/>
          <w:sz w:val="20"/>
          <w:lang w:val="ru-RU"/>
        </w:rPr>
        <w:t>ь-</w:t>
      </w:r>
      <w:proofErr w:type="gramEnd"/>
      <w:r w:rsidRPr="003A165C">
        <w:rPr>
          <w:i/>
          <w:spacing w:val="-4"/>
          <w:sz w:val="20"/>
          <w:lang w:val="ru-RU"/>
        </w:rPr>
        <w:t xml:space="preserve"> </w:t>
      </w:r>
      <w:proofErr w:type="spellStart"/>
      <w:r w:rsidRPr="003A165C">
        <w:rPr>
          <w:i/>
          <w:spacing w:val="-4"/>
          <w:sz w:val="20"/>
          <w:lang w:val="ru-RU"/>
        </w:rPr>
        <w:t>тесь</w:t>
      </w:r>
      <w:proofErr w:type="spellEnd"/>
      <w:r w:rsidRPr="003A165C">
        <w:rPr>
          <w:i/>
          <w:spacing w:val="-4"/>
          <w:sz w:val="20"/>
          <w:lang w:val="ru-RU"/>
        </w:rPr>
        <w:t xml:space="preserve"> тремя четвертями привычного количества. Затем солите </w:t>
      </w:r>
      <w:r w:rsidRPr="003A165C">
        <w:rPr>
          <w:i/>
          <w:spacing w:val="-3"/>
          <w:sz w:val="20"/>
          <w:lang w:val="ru-RU"/>
        </w:rPr>
        <w:t xml:space="preserve">уже </w:t>
      </w:r>
      <w:r w:rsidRPr="003A165C">
        <w:rPr>
          <w:i/>
          <w:spacing w:val="-4"/>
          <w:sz w:val="20"/>
          <w:lang w:val="ru-RU"/>
        </w:rPr>
        <w:t>вполовину меньше.</w:t>
      </w:r>
    </w:p>
    <w:p w:rsidR="007D5FAA" w:rsidRPr="003A165C" w:rsidRDefault="007D5FAA" w:rsidP="007D5FAA">
      <w:pPr>
        <w:ind w:left="2525" w:right="677" w:hanging="994"/>
        <w:jc w:val="both"/>
        <w:rPr>
          <w:i/>
          <w:sz w:val="20"/>
          <w:lang w:val="ru-RU"/>
        </w:rPr>
      </w:pPr>
      <w:r w:rsidRPr="003A165C">
        <w:rPr>
          <w:b/>
          <w:i/>
          <w:spacing w:val="-4"/>
          <w:sz w:val="20"/>
          <w:lang w:val="ru-RU"/>
        </w:rPr>
        <w:t xml:space="preserve">4-й </w:t>
      </w:r>
      <w:r w:rsidRPr="003A165C">
        <w:rPr>
          <w:b/>
          <w:i/>
          <w:spacing w:val="-3"/>
          <w:sz w:val="20"/>
          <w:lang w:val="ru-RU"/>
        </w:rPr>
        <w:t xml:space="preserve">этап. </w:t>
      </w:r>
      <w:r w:rsidRPr="003A165C">
        <w:rPr>
          <w:i/>
          <w:spacing w:val="-4"/>
          <w:sz w:val="20"/>
          <w:lang w:val="ru-RU"/>
        </w:rPr>
        <w:t xml:space="preserve">Поэкспериментируйте </w:t>
      </w:r>
      <w:r w:rsidRPr="003A165C">
        <w:rPr>
          <w:i/>
          <w:sz w:val="20"/>
          <w:lang w:val="ru-RU"/>
        </w:rPr>
        <w:t xml:space="preserve">с </w:t>
      </w:r>
      <w:r w:rsidRPr="003A165C">
        <w:rPr>
          <w:i/>
          <w:spacing w:val="-4"/>
          <w:sz w:val="20"/>
          <w:lang w:val="ru-RU"/>
        </w:rPr>
        <w:t xml:space="preserve">другими специями </w:t>
      </w:r>
      <w:r w:rsidRPr="003A165C">
        <w:rPr>
          <w:i/>
          <w:sz w:val="20"/>
          <w:lang w:val="ru-RU"/>
        </w:rPr>
        <w:t xml:space="preserve">– </w:t>
      </w:r>
      <w:r w:rsidRPr="003A165C">
        <w:rPr>
          <w:i/>
          <w:spacing w:val="-4"/>
          <w:sz w:val="20"/>
          <w:lang w:val="ru-RU"/>
        </w:rPr>
        <w:t xml:space="preserve">кладите </w:t>
      </w:r>
      <w:r w:rsidRPr="003A165C">
        <w:rPr>
          <w:i/>
          <w:sz w:val="20"/>
          <w:lang w:val="ru-RU"/>
        </w:rPr>
        <w:t xml:space="preserve">в </w:t>
      </w:r>
      <w:r w:rsidRPr="003A165C">
        <w:rPr>
          <w:i/>
          <w:spacing w:val="-4"/>
          <w:sz w:val="20"/>
          <w:lang w:val="ru-RU"/>
        </w:rPr>
        <w:t xml:space="preserve">пищу травы, перец, чеснок, добавляйте вино, </w:t>
      </w:r>
      <w:r w:rsidRPr="003A165C">
        <w:rPr>
          <w:i/>
          <w:spacing w:val="-3"/>
          <w:sz w:val="20"/>
          <w:lang w:val="ru-RU"/>
        </w:rPr>
        <w:t xml:space="preserve">сухую </w:t>
      </w:r>
      <w:r w:rsidRPr="003A165C">
        <w:rPr>
          <w:i/>
          <w:spacing w:val="-5"/>
          <w:sz w:val="20"/>
          <w:lang w:val="ru-RU"/>
        </w:rPr>
        <w:t>горч</w:t>
      </w:r>
      <w:proofErr w:type="gramStart"/>
      <w:r w:rsidRPr="003A165C">
        <w:rPr>
          <w:i/>
          <w:spacing w:val="-5"/>
          <w:sz w:val="20"/>
          <w:lang w:val="ru-RU"/>
        </w:rPr>
        <w:t>и-</w:t>
      </w:r>
      <w:proofErr w:type="gramEnd"/>
      <w:r w:rsidRPr="003A165C">
        <w:rPr>
          <w:i/>
          <w:spacing w:val="-5"/>
          <w:sz w:val="20"/>
          <w:lang w:val="ru-RU"/>
        </w:rPr>
        <w:t xml:space="preserve"> </w:t>
      </w:r>
      <w:proofErr w:type="spellStart"/>
      <w:r w:rsidRPr="003A165C">
        <w:rPr>
          <w:i/>
          <w:spacing w:val="-4"/>
          <w:sz w:val="20"/>
          <w:lang w:val="ru-RU"/>
        </w:rPr>
        <w:t>цу</w:t>
      </w:r>
      <w:proofErr w:type="spellEnd"/>
      <w:r w:rsidRPr="003A165C">
        <w:rPr>
          <w:i/>
          <w:spacing w:val="-4"/>
          <w:sz w:val="20"/>
          <w:lang w:val="ru-RU"/>
        </w:rPr>
        <w:t xml:space="preserve">, пудру кэрри, лимонный сок </w:t>
      </w:r>
      <w:r w:rsidRPr="003A165C">
        <w:rPr>
          <w:i/>
          <w:sz w:val="20"/>
          <w:lang w:val="ru-RU"/>
        </w:rPr>
        <w:t xml:space="preserve">и </w:t>
      </w:r>
      <w:r w:rsidRPr="003A165C">
        <w:rPr>
          <w:i/>
          <w:spacing w:val="-4"/>
          <w:sz w:val="20"/>
          <w:lang w:val="ru-RU"/>
        </w:rPr>
        <w:t xml:space="preserve">такие пряности, </w:t>
      </w:r>
      <w:r w:rsidRPr="003A165C">
        <w:rPr>
          <w:i/>
          <w:spacing w:val="-3"/>
          <w:sz w:val="20"/>
          <w:lang w:val="ru-RU"/>
        </w:rPr>
        <w:t xml:space="preserve">как </w:t>
      </w:r>
      <w:r w:rsidRPr="003A165C">
        <w:rPr>
          <w:i/>
          <w:spacing w:val="-4"/>
          <w:sz w:val="20"/>
          <w:lang w:val="ru-RU"/>
        </w:rPr>
        <w:t xml:space="preserve">кори- </w:t>
      </w:r>
      <w:proofErr w:type="spellStart"/>
      <w:r w:rsidRPr="003A165C">
        <w:rPr>
          <w:i/>
          <w:sz w:val="20"/>
          <w:lang w:val="ru-RU"/>
        </w:rPr>
        <w:t>ца</w:t>
      </w:r>
      <w:proofErr w:type="spellEnd"/>
      <w:r w:rsidRPr="003A165C">
        <w:rPr>
          <w:i/>
          <w:sz w:val="20"/>
          <w:lang w:val="ru-RU"/>
        </w:rPr>
        <w:t xml:space="preserve"> и </w:t>
      </w:r>
      <w:r w:rsidRPr="003A165C">
        <w:rPr>
          <w:i/>
          <w:spacing w:val="-4"/>
          <w:sz w:val="20"/>
          <w:lang w:val="ru-RU"/>
        </w:rPr>
        <w:t>мускатный орех.</w:t>
      </w:r>
    </w:p>
    <w:p w:rsidR="007D5FAA" w:rsidRPr="003A165C" w:rsidRDefault="007D5FAA" w:rsidP="007D5FAA">
      <w:pPr>
        <w:ind w:left="2525" w:right="682" w:hanging="994"/>
        <w:jc w:val="both"/>
        <w:rPr>
          <w:i/>
          <w:sz w:val="20"/>
          <w:lang w:val="ru-RU"/>
        </w:rPr>
      </w:pPr>
      <w:r w:rsidRPr="003A165C">
        <w:rPr>
          <w:b/>
          <w:i/>
          <w:spacing w:val="-4"/>
          <w:sz w:val="20"/>
          <w:lang w:val="ru-RU"/>
        </w:rPr>
        <w:t xml:space="preserve">5-й </w:t>
      </w:r>
      <w:r w:rsidRPr="003A165C">
        <w:rPr>
          <w:b/>
          <w:i/>
          <w:spacing w:val="-3"/>
          <w:sz w:val="20"/>
          <w:lang w:val="ru-RU"/>
        </w:rPr>
        <w:t xml:space="preserve">этап. </w:t>
      </w:r>
      <w:r w:rsidRPr="003A165C">
        <w:rPr>
          <w:i/>
          <w:spacing w:val="-4"/>
          <w:sz w:val="20"/>
          <w:lang w:val="ru-RU"/>
        </w:rPr>
        <w:t xml:space="preserve">Ограничьте потребление соли, которую получали </w:t>
      </w:r>
      <w:r w:rsidRPr="003A165C">
        <w:rPr>
          <w:i/>
          <w:sz w:val="20"/>
          <w:lang w:val="ru-RU"/>
        </w:rPr>
        <w:t xml:space="preserve">с </w:t>
      </w:r>
      <w:proofErr w:type="spellStart"/>
      <w:r w:rsidRPr="003A165C">
        <w:rPr>
          <w:i/>
          <w:spacing w:val="-4"/>
          <w:sz w:val="20"/>
          <w:lang w:val="ru-RU"/>
        </w:rPr>
        <w:t>гот</w:t>
      </w:r>
      <w:proofErr w:type="gramStart"/>
      <w:r w:rsidRPr="003A165C">
        <w:rPr>
          <w:i/>
          <w:spacing w:val="-4"/>
          <w:sz w:val="20"/>
          <w:lang w:val="ru-RU"/>
        </w:rPr>
        <w:t>о</w:t>
      </w:r>
      <w:proofErr w:type="spellEnd"/>
      <w:r w:rsidRPr="003A165C">
        <w:rPr>
          <w:i/>
          <w:spacing w:val="-4"/>
          <w:sz w:val="20"/>
          <w:lang w:val="ru-RU"/>
        </w:rPr>
        <w:t>-</w:t>
      </w:r>
      <w:proofErr w:type="gramEnd"/>
      <w:r w:rsidRPr="003A165C">
        <w:rPr>
          <w:i/>
          <w:spacing w:val="-4"/>
          <w:sz w:val="20"/>
          <w:lang w:val="ru-RU"/>
        </w:rPr>
        <w:t xml:space="preserve"> </w:t>
      </w:r>
      <w:proofErr w:type="spellStart"/>
      <w:r w:rsidRPr="003A165C">
        <w:rPr>
          <w:i/>
          <w:spacing w:val="-3"/>
          <w:sz w:val="20"/>
          <w:lang w:val="ru-RU"/>
        </w:rPr>
        <w:t>выми</w:t>
      </w:r>
      <w:proofErr w:type="spellEnd"/>
      <w:r w:rsidRPr="003A165C">
        <w:rPr>
          <w:i/>
          <w:spacing w:val="-3"/>
          <w:sz w:val="20"/>
          <w:lang w:val="ru-RU"/>
        </w:rPr>
        <w:t xml:space="preserve"> </w:t>
      </w:r>
      <w:r w:rsidRPr="003A165C">
        <w:rPr>
          <w:i/>
          <w:spacing w:val="-4"/>
          <w:sz w:val="20"/>
          <w:lang w:val="ru-RU"/>
        </w:rPr>
        <w:t xml:space="preserve">продуктами, такими, </w:t>
      </w:r>
      <w:r w:rsidRPr="003A165C">
        <w:rPr>
          <w:i/>
          <w:sz w:val="20"/>
          <w:lang w:val="ru-RU"/>
        </w:rPr>
        <w:t xml:space="preserve">как </w:t>
      </w:r>
      <w:r w:rsidRPr="003A165C">
        <w:rPr>
          <w:i/>
          <w:spacing w:val="-4"/>
          <w:sz w:val="20"/>
          <w:lang w:val="ru-RU"/>
        </w:rPr>
        <w:t xml:space="preserve">консервированные </w:t>
      </w:r>
      <w:r w:rsidRPr="003A165C">
        <w:rPr>
          <w:i/>
          <w:spacing w:val="-3"/>
          <w:sz w:val="20"/>
          <w:lang w:val="ru-RU"/>
        </w:rPr>
        <w:t xml:space="preserve">супы </w:t>
      </w:r>
      <w:r w:rsidRPr="003A165C">
        <w:rPr>
          <w:i/>
          <w:sz w:val="20"/>
          <w:lang w:val="ru-RU"/>
        </w:rPr>
        <w:t xml:space="preserve">и </w:t>
      </w:r>
      <w:r w:rsidRPr="003A165C">
        <w:rPr>
          <w:i/>
          <w:spacing w:val="-4"/>
          <w:sz w:val="20"/>
          <w:lang w:val="ru-RU"/>
        </w:rPr>
        <w:t xml:space="preserve">овощи, старайтесь </w:t>
      </w:r>
      <w:r w:rsidRPr="003A165C">
        <w:rPr>
          <w:i/>
          <w:spacing w:val="-3"/>
          <w:sz w:val="20"/>
          <w:lang w:val="ru-RU"/>
        </w:rPr>
        <w:t xml:space="preserve">их </w:t>
      </w:r>
      <w:r w:rsidRPr="003A165C">
        <w:rPr>
          <w:i/>
          <w:sz w:val="20"/>
          <w:lang w:val="ru-RU"/>
        </w:rPr>
        <w:t xml:space="preserve">не </w:t>
      </w:r>
      <w:r w:rsidRPr="003A165C">
        <w:rPr>
          <w:i/>
          <w:spacing w:val="-4"/>
          <w:sz w:val="20"/>
          <w:lang w:val="ru-RU"/>
        </w:rPr>
        <w:t>есть.</w:t>
      </w:r>
    </w:p>
    <w:p w:rsidR="007D5FAA" w:rsidRPr="003A165C" w:rsidRDefault="007D5FAA" w:rsidP="007D5FAA">
      <w:pPr>
        <w:spacing w:before="116" w:line="261" w:lineRule="auto"/>
        <w:ind w:left="1531" w:right="1106" w:firstLine="211"/>
        <w:jc w:val="both"/>
        <w:rPr>
          <w:i/>
          <w:sz w:val="21"/>
          <w:lang w:val="ru-RU"/>
        </w:rPr>
      </w:pPr>
      <w:r w:rsidRPr="003A165C">
        <w:rPr>
          <w:b/>
          <w:i/>
          <w:sz w:val="21"/>
          <w:lang w:val="ru-RU"/>
        </w:rPr>
        <w:t xml:space="preserve">Пищевые приправы взамен соли к мясу, рыбе и птице </w:t>
      </w:r>
      <w:r w:rsidRPr="003A165C">
        <w:rPr>
          <w:b/>
          <w:sz w:val="21"/>
          <w:lang w:val="ru-RU"/>
        </w:rPr>
        <w:t xml:space="preserve">Говядина </w:t>
      </w:r>
      <w:r w:rsidRPr="003A165C">
        <w:rPr>
          <w:sz w:val="21"/>
          <w:lang w:val="ru-RU"/>
        </w:rPr>
        <w:t xml:space="preserve">– </w:t>
      </w:r>
      <w:r w:rsidRPr="003A165C">
        <w:rPr>
          <w:i/>
          <w:sz w:val="21"/>
          <w:lang w:val="ru-RU"/>
        </w:rPr>
        <w:t xml:space="preserve">мускатный орех, зеленый перец, свежие грибы. </w:t>
      </w:r>
      <w:r w:rsidRPr="003A165C">
        <w:rPr>
          <w:b/>
          <w:sz w:val="21"/>
          <w:lang w:val="ru-RU"/>
        </w:rPr>
        <w:t xml:space="preserve">Цыпленок </w:t>
      </w:r>
      <w:r w:rsidRPr="003A165C">
        <w:rPr>
          <w:sz w:val="21"/>
          <w:lang w:val="ru-RU"/>
        </w:rPr>
        <w:t xml:space="preserve">– </w:t>
      </w:r>
      <w:r w:rsidRPr="003A165C">
        <w:rPr>
          <w:i/>
          <w:sz w:val="21"/>
          <w:lang w:val="ru-RU"/>
        </w:rPr>
        <w:t>лимонный сок, красный перец, петрушка.</w:t>
      </w:r>
    </w:p>
    <w:p w:rsidR="007D5FAA" w:rsidRPr="003A165C" w:rsidRDefault="007D5FAA" w:rsidP="007D5FAA">
      <w:pPr>
        <w:spacing w:line="221" w:lineRule="exact"/>
        <w:ind w:left="1531" w:right="60"/>
        <w:rPr>
          <w:i/>
          <w:sz w:val="21"/>
          <w:lang w:val="ru-RU"/>
        </w:rPr>
      </w:pPr>
      <w:r w:rsidRPr="003A165C">
        <w:rPr>
          <w:b/>
          <w:sz w:val="21"/>
          <w:lang w:val="ru-RU"/>
        </w:rPr>
        <w:t xml:space="preserve">Рыба </w:t>
      </w:r>
      <w:r w:rsidRPr="003A165C">
        <w:rPr>
          <w:sz w:val="21"/>
          <w:lang w:val="ru-RU"/>
        </w:rPr>
        <w:t xml:space="preserve">– </w:t>
      </w:r>
      <w:r w:rsidRPr="003A165C">
        <w:rPr>
          <w:i/>
          <w:sz w:val="21"/>
          <w:lang w:val="ru-RU"/>
        </w:rPr>
        <w:t>лавровый лист, майоран, сухая горчица.</w:t>
      </w:r>
    </w:p>
    <w:p w:rsidR="007D5FAA" w:rsidRPr="003A165C" w:rsidRDefault="007D5FAA" w:rsidP="007D5FAA">
      <w:pPr>
        <w:pStyle w:val="a3"/>
        <w:spacing w:before="10"/>
        <w:rPr>
          <w:i/>
          <w:sz w:val="20"/>
          <w:lang w:val="ru-RU"/>
        </w:rPr>
      </w:pPr>
    </w:p>
    <w:p w:rsidR="007D5FAA" w:rsidRDefault="007D5FAA" w:rsidP="007D5FAA">
      <w:pPr>
        <w:pStyle w:val="Heading5"/>
        <w:spacing w:before="1"/>
        <w:ind w:right="60"/>
      </w:pPr>
      <w:proofErr w:type="spellStart"/>
      <w:proofErr w:type="gramStart"/>
      <w:r>
        <w:t>Эксперт</w:t>
      </w:r>
      <w:proofErr w:type="spellEnd"/>
      <w:r>
        <w:t xml:space="preserve"> №2.</w:t>
      </w:r>
      <w:proofErr w:type="gramEnd"/>
    </w:p>
    <w:p w:rsidR="007D5FAA" w:rsidRDefault="007D5FAA" w:rsidP="007D5FAA">
      <w:pPr>
        <w:pStyle w:val="a5"/>
        <w:numPr>
          <w:ilvl w:val="0"/>
          <w:numId w:val="2"/>
        </w:numPr>
        <w:tabs>
          <w:tab w:val="left" w:pos="1679"/>
        </w:tabs>
        <w:spacing w:before="1"/>
        <w:rPr>
          <w:b/>
          <w:sz w:val="21"/>
        </w:rPr>
      </w:pPr>
      <w:proofErr w:type="spellStart"/>
      <w:r>
        <w:rPr>
          <w:b/>
          <w:sz w:val="21"/>
        </w:rPr>
        <w:t>Какой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вред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приносит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нам</w:t>
      </w:r>
      <w:proofErr w:type="spellEnd"/>
      <w:r>
        <w:rPr>
          <w:b/>
          <w:spacing w:val="-5"/>
          <w:sz w:val="21"/>
        </w:rPr>
        <w:t xml:space="preserve"> </w:t>
      </w:r>
      <w:proofErr w:type="spellStart"/>
      <w:r>
        <w:rPr>
          <w:b/>
          <w:sz w:val="21"/>
        </w:rPr>
        <w:t>сахар</w:t>
      </w:r>
      <w:proofErr w:type="spellEnd"/>
    </w:p>
    <w:p w:rsidR="007D5FAA" w:rsidRPr="003A165C" w:rsidRDefault="007D5FAA" w:rsidP="007D5FAA">
      <w:pPr>
        <w:spacing w:before="78"/>
        <w:ind w:left="1531" w:right="687" w:firstLine="566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Существует бесспорная связь между сахаром и кариесом, особенно если есть сладкое не за обедом или если сахар имеет  вид липкой</w:t>
      </w:r>
      <w:r w:rsidRPr="003A165C">
        <w:rPr>
          <w:i/>
          <w:spacing w:val="-9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субстанции</w:t>
      </w:r>
    </w:p>
    <w:p w:rsidR="007D5FAA" w:rsidRPr="003A165C" w:rsidRDefault="007D5FAA" w:rsidP="007D5FAA">
      <w:pPr>
        <w:spacing w:before="82"/>
        <w:ind w:left="1531" w:right="684" w:firstLine="566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 xml:space="preserve">Сахар больше полнит, чем любая другая пища равной </w:t>
      </w:r>
      <w:proofErr w:type="spellStart"/>
      <w:r w:rsidRPr="003A165C">
        <w:rPr>
          <w:i/>
          <w:sz w:val="20"/>
          <w:lang w:val="ru-RU"/>
        </w:rPr>
        <w:t>кал</w:t>
      </w:r>
      <w:proofErr w:type="gramStart"/>
      <w:r w:rsidRPr="003A165C">
        <w:rPr>
          <w:i/>
          <w:sz w:val="20"/>
          <w:lang w:val="ru-RU"/>
        </w:rPr>
        <w:t>о</w:t>
      </w:r>
      <w:proofErr w:type="spellEnd"/>
      <w:r w:rsidRPr="003A165C">
        <w:rPr>
          <w:i/>
          <w:sz w:val="20"/>
          <w:lang w:val="ru-RU"/>
        </w:rPr>
        <w:t>-</w:t>
      </w:r>
      <w:proofErr w:type="gramEnd"/>
      <w:r w:rsidRPr="003A165C">
        <w:rPr>
          <w:i/>
          <w:sz w:val="20"/>
          <w:lang w:val="ru-RU"/>
        </w:rPr>
        <w:t xml:space="preserve"> </w:t>
      </w:r>
      <w:proofErr w:type="spellStart"/>
      <w:r w:rsidRPr="003A165C">
        <w:rPr>
          <w:i/>
          <w:sz w:val="20"/>
          <w:lang w:val="ru-RU"/>
        </w:rPr>
        <w:t>рийности</w:t>
      </w:r>
      <w:proofErr w:type="spellEnd"/>
      <w:r w:rsidRPr="003A165C">
        <w:rPr>
          <w:i/>
          <w:sz w:val="20"/>
          <w:lang w:val="ru-RU"/>
        </w:rPr>
        <w:t xml:space="preserve">. Беда в том, что </w:t>
      </w:r>
      <w:r w:rsidRPr="003A165C">
        <w:rPr>
          <w:b/>
          <w:i/>
          <w:sz w:val="20"/>
          <w:lang w:val="ru-RU"/>
        </w:rPr>
        <w:t xml:space="preserve">сахар – это сплошные калории. </w:t>
      </w:r>
      <w:r w:rsidRPr="003A165C">
        <w:rPr>
          <w:i/>
          <w:sz w:val="20"/>
          <w:lang w:val="ru-RU"/>
        </w:rPr>
        <w:t>Чем больше сахара, тем больше вероятность, что организм будет получать лишние калории, не успевая их расходовать.</w:t>
      </w:r>
    </w:p>
    <w:p w:rsidR="007D5FAA" w:rsidRPr="003A165C" w:rsidRDefault="007D5FAA" w:rsidP="007D5FAA">
      <w:pPr>
        <w:spacing w:before="82"/>
        <w:ind w:left="1531" w:right="684" w:firstLine="566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 xml:space="preserve">Чтобы организм получал все необходимые белки, </w:t>
      </w:r>
      <w:proofErr w:type="spellStart"/>
      <w:r w:rsidRPr="003A165C">
        <w:rPr>
          <w:i/>
          <w:sz w:val="20"/>
          <w:lang w:val="ru-RU"/>
        </w:rPr>
        <w:t>минерал</w:t>
      </w:r>
      <w:proofErr w:type="gramStart"/>
      <w:r w:rsidRPr="003A165C">
        <w:rPr>
          <w:i/>
          <w:sz w:val="20"/>
          <w:lang w:val="ru-RU"/>
        </w:rPr>
        <w:t>ь</w:t>
      </w:r>
      <w:proofErr w:type="spellEnd"/>
      <w:r w:rsidRPr="003A165C">
        <w:rPr>
          <w:i/>
          <w:sz w:val="20"/>
          <w:lang w:val="ru-RU"/>
        </w:rPr>
        <w:t>-</w:t>
      </w:r>
      <w:proofErr w:type="gramEnd"/>
      <w:r w:rsidRPr="003A165C">
        <w:rPr>
          <w:i/>
          <w:sz w:val="20"/>
          <w:lang w:val="ru-RU"/>
        </w:rPr>
        <w:t xml:space="preserve"> </w:t>
      </w:r>
      <w:proofErr w:type="spellStart"/>
      <w:r w:rsidRPr="003A165C">
        <w:rPr>
          <w:i/>
          <w:sz w:val="20"/>
          <w:lang w:val="ru-RU"/>
        </w:rPr>
        <w:t>ные</w:t>
      </w:r>
      <w:proofErr w:type="spellEnd"/>
      <w:r w:rsidRPr="003A165C">
        <w:rPr>
          <w:i/>
          <w:sz w:val="20"/>
          <w:lang w:val="ru-RU"/>
        </w:rPr>
        <w:t xml:space="preserve"> вещества и витамины, нужна самая разнообразная пища, а сладкое вытесняет ее из нашего рациона. Будет гораздо лучше, если вы ограничите себя в сахаре и позаботитесь о здоровой п</w:t>
      </w:r>
      <w:proofErr w:type="gramStart"/>
      <w:r w:rsidRPr="003A165C">
        <w:rPr>
          <w:i/>
          <w:sz w:val="20"/>
          <w:lang w:val="ru-RU"/>
        </w:rPr>
        <w:t>и-</w:t>
      </w:r>
      <w:proofErr w:type="gramEnd"/>
      <w:r w:rsidRPr="003A165C">
        <w:rPr>
          <w:i/>
          <w:sz w:val="20"/>
          <w:lang w:val="ru-RU"/>
        </w:rPr>
        <w:t xml:space="preserve"> </w:t>
      </w:r>
      <w:proofErr w:type="spellStart"/>
      <w:r w:rsidRPr="003A165C">
        <w:rPr>
          <w:i/>
          <w:sz w:val="20"/>
          <w:lang w:val="ru-RU"/>
        </w:rPr>
        <w:t>ще</w:t>
      </w:r>
      <w:proofErr w:type="spellEnd"/>
      <w:r w:rsidRPr="003A165C">
        <w:rPr>
          <w:i/>
          <w:sz w:val="20"/>
          <w:lang w:val="ru-RU"/>
        </w:rPr>
        <w:t xml:space="preserve">, чтобы еда была не просто калорийной, а действительно пи- </w:t>
      </w:r>
      <w:proofErr w:type="spellStart"/>
      <w:r w:rsidRPr="003A165C">
        <w:rPr>
          <w:i/>
          <w:sz w:val="20"/>
          <w:lang w:val="ru-RU"/>
        </w:rPr>
        <w:t>тательной</w:t>
      </w:r>
      <w:proofErr w:type="spellEnd"/>
      <w:r w:rsidRPr="003A165C">
        <w:rPr>
          <w:i/>
          <w:sz w:val="20"/>
          <w:lang w:val="ru-RU"/>
        </w:rPr>
        <w:t>.</w:t>
      </w:r>
    </w:p>
    <w:p w:rsidR="007D5FAA" w:rsidRPr="003A165C" w:rsidRDefault="007D5FAA" w:rsidP="007D5FAA">
      <w:pPr>
        <w:pStyle w:val="a3"/>
        <w:spacing w:before="1"/>
        <w:rPr>
          <w:i/>
          <w:lang w:val="ru-RU"/>
        </w:rPr>
      </w:pPr>
    </w:p>
    <w:p w:rsidR="007D5FAA" w:rsidRDefault="007D5FAA" w:rsidP="007D5FAA">
      <w:pPr>
        <w:pStyle w:val="Heading5"/>
        <w:spacing w:line="241" w:lineRule="exact"/>
        <w:ind w:right="60"/>
      </w:pPr>
      <w:proofErr w:type="spellStart"/>
      <w:proofErr w:type="gramStart"/>
      <w:r>
        <w:t>Эксперт</w:t>
      </w:r>
      <w:proofErr w:type="spellEnd"/>
      <w:r>
        <w:t xml:space="preserve"> №3.</w:t>
      </w:r>
      <w:proofErr w:type="gramEnd"/>
    </w:p>
    <w:p w:rsidR="007D5FAA" w:rsidRDefault="007D5FAA" w:rsidP="007D5FAA">
      <w:pPr>
        <w:pStyle w:val="a5"/>
        <w:numPr>
          <w:ilvl w:val="0"/>
          <w:numId w:val="2"/>
        </w:numPr>
        <w:tabs>
          <w:tab w:val="left" w:pos="1679"/>
        </w:tabs>
        <w:spacing w:line="257" w:lineRule="exact"/>
        <w:rPr>
          <w:b/>
          <w:sz w:val="21"/>
        </w:rPr>
      </w:pPr>
      <w:proofErr w:type="spellStart"/>
      <w:r>
        <w:rPr>
          <w:b/>
          <w:sz w:val="21"/>
        </w:rPr>
        <w:t>Углеводы</w:t>
      </w:r>
      <w:proofErr w:type="spellEnd"/>
      <w:r>
        <w:rPr>
          <w:b/>
          <w:sz w:val="21"/>
        </w:rPr>
        <w:t>.  «</w:t>
      </w:r>
      <w:proofErr w:type="spellStart"/>
      <w:r>
        <w:rPr>
          <w:b/>
          <w:sz w:val="21"/>
        </w:rPr>
        <w:t>За</w:t>
      </w:r>
      <w:proofErr w:type="spellEnd"/>
      <w:r>
        <w:rPr>
          <w:b/>
          <w:sz w:val="21"/>
        </w:rPr>
        <w:t>» и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«</w:t>
      </w:r>
      <w:proofErr w:type="spellStart"/>
      <w:r>
        <w:rPr>
          <w:b/>
          <w:sz w:val="21"/>
        </w:rPr>
        <w:t>против</w:t>
      </w:r>
      <w:proofErr w:type="spellEnd"/>
      <w:r>
        <w:rPr>
          <w:b/>
          <w:sz w:val="21"/>
        </w:rPr>
        <w:t>»</w:t>
      </w:r>
    </w:p>
    <w:p w:rsidR="007D5FAA" w:rsidRPr="007D5FAA" w:rsidRDefault="007D5FAA" w:rsidP="007D5FAA">
      <w:pPr>
        <w:spacing w:before="80"/>
        <w:ind w:left="1531" w:right="683" w:firstLine="566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Углеводы снискали себе весьма дурную славу по т</w:t>
      </w:r>
      <w:r>
        <w:rPr>
          <w:i/>
          <w:sz w:val="20"/>
          <w:lang w:val="ru-RU"/>
        </w:rPr>
        <w:t>ой при</w:t>
      </w:r>
      <w:r w:rsidRPr="003A165C">
        <w:rPr>
          <w:i/>
          <w:sz w:val="20"/>
          <w:lang w:val="ru-RU"/>
        </w:rPr>
        <w:t>чине, что к ним относится сахар.</w:t>
      </w:r>
      <w:r>
        <w:rPr>
          <w:i/>
          <w:sz w:val="20"/>
          <w:lang w:val="ru-RU"/>
        </w:rPr>
        <w:t xml:space="preserve"> Но сахар – это углевод очищен</w:t>
      </w:r>
      <w:r w:rsidRPr="003A165C">
        <w:rPr>
          <w:i/>
          <w:sz w:val="20"/>
          <w:lang w:val="ru-RU"/>
        </w:rPr>
        <w:t xml:space="preserve">ный, не способный ничего дать, </w:t>
      </w:r>
      <w:r>
        <w:rPr>
          <w:i/>
          <w:sz w:val="20"/>
          <w:lang w:val="ru-RU"/>
        </w:rPr>
        <w:t>кроме калорий. Сложные же угле</w:t>
      </w:r>
      <w:r w:rsidRPr="003A165C">
        <w:rPr>
          <w:i/>
          <w:sz w:val="20"/>
          <w:lang w:val="ru-RU"/>
        </w:rPr>
        <w:t>воды очень полезны. Они есть в такой крахмалосодержащей пище, как хлеб, рис, картофель, кукуруза, а также в овощах, в частности чечевице и бобовых, весьма бог</w:t>
      </w:r>
      <w:r>
        <w:rPr>
          <w:i/>
          <w:sz w:val="20"/>
          <w:lang w:val="ru-RU"/>
        </w:rPr>
        <w:t>атых белками. Богатая углевода</w:t>
      </w:r>
      <w:r w:rsidRPr="003A165C">
        <w:rPr>
          <w:i/>
          <w:sz w:val="20"/>
          <w:lang w:val="ru-RU"/>
        </w:rPr>
        <w:t>ми пища – надежный поста</w:t>
      </w:r>
      <w:r>
        <w:rPr>
          <w:i/>
          <w:sz w:val="20"/>
          <w:lang w:val="ru-RU"/>
        </w:rPr>
        <w:t>вщик витаминов, минеральных ве</w:t>
      </w:r>
      <w:r w:rsidRPr="003A165C">
        <w:rPr>
          <w:i/>
          <w:sz w:val="20"/>
          <w:lang w:val="ru-RU"/>
        </w:rPr>
        <w:t xml:space="preserve">ществ и клетчатки. </w:t>
      </w:r>
      <w:r w:rsidRPr="007D5FAA">
        <w:rPr>
          <w:i/>
          <w:sz w:val="20"/>
          <w:lang w:val="ru-RU"/>
        </w:rPr>
        <w:t>Углеводы могут даже помочь похудеть.</w:t>
      </w:r>
    </w:p>
    <w:p w:rsidR="007D5FAA" w:rsidRPr="007D5FAA" w:rsidRDefault="007D5FAA" w:rsidP="007D5FAA">
      <w:pPr>
        <w:pStyle w:val="a3"/>
        <w:rPr>
          <w:i/>
          <w:sz w:val="20"/>
          <w:lang w:val="ru-RU"/>
        </w:rPr>
      </w:pPr>
    </w:p>
    <w:p w:rsidR="007D5FAA" w:rsidRPr="007D5FAA" w:rsidRDefault="007D5FAA" w:rsidP="007D5FAA">
      <w:pPr>
        <w:pStyle w:val="a3"/>
        <w:spacing w:before="9"/>
        <w:rPr>
          <w:i/>
          <w:sz w:val="20"/>
          <w:lang w:val="ru-RU"/>
        </w:rPr>
      </w:pPr>
    </w:p>
    <w:p w:rsidR="007D5FAA" w:rsidRDefault="007D5FAA" w:rsidP="007D5FAA">
      <w:pPr>
        <w:pStyle w:val="Heading5"/>
        <w:spacing w:before="63"/>
        <w:ind w:left="145" w:right="423"/>
      </w:pPr>
      <w:proofErr w:type="spellStart"/>
      <w:proofErr w:type="gramStart"/>
      <w:r>
        <w:t>Эксперт</w:t>
      </w:r>
      <w:proofErr w:type="spellEnd"/>
      <w:r>
        <w:t xml:space="preserve"> №4.</w:t>
      </w:r>
      <w:proofErr w:type="gramEnd"/>
    </w:p>
    <w:p w:rsidR="007D5FAA" w:rsidRDefault="007D5FAA" w:rsidP="007D5FAA">
      <w:pPr>
        <w:pStyle w:val="a5"/>
        <w:numPr>
          <w:ilvl w:val="1"/>
          <w:numId w:val="5"/>
        </w:numPr>
        <w:tabs>
          <w:tab w:val="left" w:pos="859"/>
        </w:tabs>
        <w:spacing w:before="1"/>
        <w:ind w:left="858" w:hanging="356"/>
        <w:rPr>
          <w:b/>
          <w:sz w:val="21"/>
        </w:rPr>
      </w:pPr>
      <w:proofErr w:type="spellStart"/>
      <w:r>
        <w:rPr>
          <w:b/>
          <w:sz w:val="21"/>
        </w:rPr>
        <w:t>Как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составить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полноценный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белковый</w:t>
      </w:r>
      <w:proofErr w:type="spellEnd"/>
      <w:r>
        <w:rPr>
          <w:b/>
          <w:spacing w:val="-10"/>
          <w:sz w:val="21"/>
        </w:rPr>
        <w:t xml:space="preserve"> </w:t>
      </w:r>
      <w:proofErr w:type="spellStart"/>
      <w:r>
        <w:rPr>
          <w:b/>
          <w:sz w:val="21"/>
        </w:rPr>
        <w:t>рацион</w:t>
      </w:r>
      <w:proofErr w:type="spellEnd"/>
    </w:p>
    <w:p w:rsidR="007D5FAA" w:rsidRPr="007D5FAA" w:rsidRDefault="007D5FAA" w:rsidP="007D5FAA">
      <w:pPr>
        <w:spacing w:before="78"/>
        <w:ind w:left="711" w:right="1343" w:firstLine="566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Достаточно следовать та</w:t>
      </w:r>
      <w:r>
        <w:rPr>
          <w:i/>
          <w:sz w:val="20"/>
          <w:lang w:val="ru-RU"/>
        </w:rPr>
        <w:t>кому простому правилу: два пос</w:t>
      </w:r>
      <w:r w:rsidRPr="003A165C">
        <w:rPr>
          <w:i/>
          <w:sz w:val="20"/>
          <w:lang w:val="ru-RU"/>
        </w:rPr>
        <w:t xml:space="preserve">тавщика белка, которые войдут в суточный рацион, нужно брать из разных групп растительных продуктов. </w:t>
      </w:r>
      <w:r w:rsidRPr="007D5FAA">
        <w:rPr>
          <w:i/>
          <w:sz w:val="20"/>
          <w:lang w:val="ru-RU"/>
        </w:rPr>
        <w:t>Всего этих групп три.</w:t>
      </w:r>
    </w:p>
    <w:p w:rsidR="007D5FAA" w:rsidRPr="007D5FAA" w:rsidRDefault="007D5FAA" w:rsidP="007D5FAA">
      <w:pPr>
        <w:pStyle w:val="a3"/>
        <w:spacing w:before="6"/>
        <w:rPr>
          <w:i/>
          <w:lang w:val="ru-RU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2"/>
        <w:gridCol w:w="1700"/>
        <w:gridCol w:w="1844"/>
      </w:tblGrid>
      <w:tr w:rsidR="007D5FAA" w:rsidTr="00F37771">
        <w:trPr>
          <w:trHeight w:hRule="exact" w:val="216"/>
        </w:trPr>
        <w:tc>
          <w:tcPr>
            <w:tcW w:w="2792" w:type="dxa"/>
          </w:tcPr>
          <w:p w:rsidR="007D5FAA" w:rsidRDefault="007D5FAA" w:rsidP="00F37771">
            <w:pPr>
              <w:pStyle w:val="TableParagraph"/>
              <w:spacing w:line="201" w:lineRule="exact"/>
              <w:ind w:left="917" w:right="9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Зерновые</w:t>
            </w:r>
            <w:proofErr w:type="spellEnd"/>
          </w:p>
        </w:tc>
        <w:tc>
          <w:tcPr>
            <w:tcW w:w="1700" w:type="dxa"/>
          </w:tcPr>
          <w:p w:rsidR="007D5FAA" w:rsidRDefault="007D5FAA" w:rsidP="00F37771">
            <w:pPr>
              <w:pStyle w:val="TableParagraph"/>
              <w:spacing w:line="201" w:lineRule="exact"/>
              <w:ind w:left="4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Бобовые</w:t>
            </w:r>
            <w:proofErr w:type="spellEnd"/>
          </w:p>
        </w:tc>
        <w:tc>
          <w:tcPr>
            <w:tcW w:w="1844" w:type="dxa"/>
          </w:tcPr>
          <w:p w:rsidR="007D5FAA" w:rsidRDefault="007D5FAA" w:rsidP="00F37771">
            <w:pPr>
              <w:pStyle w:val="TableParagraph"/>
              <w:spacing w:line="201" w:lineRule="exact"/>
              <w:ind w:left="2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Семена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орехи</w:t>
            </w:r>
            <w:proofErr w:type="spellEnd"/>
          </w:p>
        </w:tc>
      </w:tr>
      <w:tr w:rsidR="007D5FAA" w:rsidTr="00F37771">
        <w:trPr>
          <w:trHeight w:hRule="exact" w:val="218"/>
        </w:trPr>
        <w:tc>
          <w:tcPr>
            <w:tcW w:w="2792" w:type="dxa"/>
          </w:tcPr>
          <w:p w:rsidR="007D5FAA" w:rsidRPr="003A165C" w:rsidRDefault="007D5FAA" w:rsidP="00F37771">
            <w:pPr>
              <w:pStyle w:val="TableParagraph"/>
              <w:spacing w:line="206" w:lineRule="exact"/>
              <w:ind w:left="103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Хлеб из муки грубого помола</w:t>
            </w:r>
          </w:p>
        </w:tc>
        <w:tc>
          <w:tcPr>
            <w:tcW w:w="1700" w:type="dxa"/>
          </w:tcPr>
          <w:p w:rsidR="007D5FAA" w:rsidRDefault="007D5FAA" w:rsidP="00F37771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Фасоль</w:t>
            </w:r>
            <w:proofErr w:type="spellEnd"/>
          </w:p>
        </w:tc>
        <w:tc>
          <w:tcPr>
            <w:tcW w:w="1844" w:type="dxa"/>
          </w:tcPr>
          <w:p w:rsidR="007D5FAA" w:rsidRDefault="007D5FAA" w:rsidP="00F3777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Кунжут</w:t>
            </w:r>
            <w:proofErr w:type="spellEnd"/>
          </w:p>
        </w:tc>
      </w:tr>
      <w:tr w:rsidR="007D5FAA" w:rsidTr="00F37771">
        <w:trPr>
          <w:trHeight w:hRule="exact" w:val="216"/>
        </w:trPr>
        <w:tc>
          <w:tcPr>
            <w:tcW w:w="2792" w:type="dxa"/>
          </w:tcPr>
          <w:p w:rsidR="007D5FAA" w:rsidRDefault="007D5FAA" w:rsidP="00F3777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Макаронные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изделия</w:t>
            </w:r>
            <w:proofErr w:type="spellEnd"/>
          </w:p>
        </w:tc>
        <w:tc>
          <w:tcPr>
            <w:tcW w:w="1700" w:type="dxa"/>
          </w:tcPr>
          <w:p w:rsidR="007D5FAA" w:rsidRDefault="007D5FAA" w:rsidP="00F37771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Горох</w:t>
            </w:r>
            <w:proofErr w:type="spellEnd"/>
          </w:p>
        </w:tc>
        <w:tc>
          <w:tcPr>
            <w:tcW w:w="1844" w:type="dxa"/>
          </w:tcPr>
          <w:p w:rsidR="007D5FAA" w:rsidRDefault="007D5FAA" w:rsidP="00F3777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Подсолнечник</w:t>
            </w:r>
            <w:proofErr w:type="spellEnd"/>
          </w:p>
        </w:tc>
      </w:tr>
      <w:tr w:rsidR="007D5FAA" w:rsidTr="00F37771">
        <w:trPr>
          <w:trHeight w:hRule="exact" w:val="218"/>
        </w:trPr>
        <w:tc>
          <w:tcPr>
            <w:tcW w:w="2792" w:type="dxa"/>
          </w:tcPr>
          <w:p w:rsidR="007D5FAA" w:rsidRDefault="007D5FAA" w:rsidP="00F3777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Рис</w:t>
            </w:r>
            <w:proofErr w:type="spellEnd"/>
          </w:p>
        </w:tc>
        <w:tc>
          <w:tcPr>
            <w:tcW w:w="1700" w:type="dxa"/>
          </w:tcPr>
          <w:p w:rsidR="007D5FAA" w:rsidRDefault="007D5FAA" w:rsidP="00F37771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Чечевица</w:t>
            </w:r>
            <w:proofErr w:type="spellEnd"/>
          </w:p>
        </w:tc>
        <w:tc>
          <w:tcPr>
            <w:tcW w:w="1844" w:type="dxa"/>
          </w:tcPr>
          <w:p w:rsidR="007D5FAA" w:rsidRDefault="007D5FAA" w:rsidP="00F3777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Орехи</w:t>
            </w:r>
            <w:proofErr w:type="spellEnd"/>
          </w:p>
        </w:tc>
      </w:tr>
      <w:tr w:rsidR="007D5FAA" w:rsidTr="00F37771">
        <w:trPr>
          <w:trHeight w:hRule="exact" w:val="217"/>
        </w:trPr>
        <w:tc>
          <w:tcPr>
            <w:tcW w:w="2792" w:type="dxa"/>
          </w:tcPr>
          <w:p w:rsidR="007D5FAA" w:rsidRDefault="007D5FAA" w:rsidP="00F3777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Кукуруза</w:t>
            </w:r>
            <w:proofErr w:type="spellEnd"/>
          </w:p>
        </w:tc>
        <w:tc>
          <w:tcPr>
            <w:tcW w:w="1700" w:type="dxa"/>
          </w:tcPr>
          <w:p w:rsidR="007D5FAA" w:rsidRDefault="007D5FAA" w:rsidP="00F37771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Арахис</w:t>
            </w:r>
            <w:proofErr w:type="spellEnd"/>
          </w:p>
        </w:tc>
        <w:tc>
          <w:tcPr>
            <w:tcW w:w="1844" w:type="dxa"/>
          </w:tcPr>
          <w:p w:rsidR="007D5FAA" w:rsidRDefault="007D5FAA" w:rsidP="00F37771"/>
        </w:tc>
      </w:tr>
    </w:tbl>
    <w:p w:rsidR="007D5FAA" w:rsidRDefault="007D5FAA" w:rsidP="007D5FAA">
      <w:pPr>
        <w:pStyle w:val="a3"/>
        <w:spacing w:before="2"/>
        <w:rPr>
          <w:i/>
          <w:sz w:val="14"/>
        </w:rPr>
      </w:pPr>
    </w:p>
    <w:p w:rsidR="007D5FAA" w:rsidRDefault="007D5FAA" w:rsidP="007D5FAA">
      <w:pPr>
        <w:pStyle w:val="Heading5"/>
        <w:spacing w:before="74" w:line="241" w:lineRule="exact"/>
        <w:ind w:left="145" w:right="423"/>
      </w:pPr>
      <w:proofErr w:type="spellStart"/>
      <w:proofErr w:type="gramStart"/>
      <w:r>
        <w:t>Эксперт</w:t>
      </w:r>
      <w:proofErr w:type="spellEnd"/>
      <w:r>
        <w:t xml:space="preserve"> №5.</w:t>
      </w:r>
      <w:proofErr w:type="gramEnd"/>
    </w:p>
    <w:p w:rsidR="007D5FAA" w:rsidRDefault="007D5FAA" w:rsidP="007D5FAA">
      <w:pPr>
        <w:pStyle w:val="a5"/>
        <w:numPr>
          <w:ilvl w:val="1"/>
          <w:numId w:val="5"/>
        </w:numPr>
        <w:tabs>
          <w:tab w:val="left" w:pos="859"/>
        </w:tabs>
        <w:spacing w:line="257" w:lineRule="exact"/>
        <w:ind w:left="858" w:hanging="356"/>
        <w:rPr>
          <w:b/>
          <w:sz w:val="21"/>
        </w:rPr>
      </w:pPr>
      <w:proofErr w:type="spellStart"/>
      <w:r>
        <w:rPr>
          <w:b/>
          <w:sz w:val="21"/>
        </w:rPr>
        <w:t>Овощи</w:t>
      </w:r>
      <w:proofErr w:type="spellEnd"/>
    </w:p>
    <w:p w:rsidR="007D5FAA" w:rsidRPr="003A165C" w:rsidRDefault="007D5FAA" w:rsidP="007D5FAA">
      <w:pPr>
        <w:spacing w:before="80"/>
        <w:ind w:left="711" w:right="1412" w:firstLine="566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Овощи всех видов заслуживают куда больше внимания, чем им отводится в пищевом рационе.</w:t>
      </w:r>
    </w:p>
    <w:p w:rsidR="007D5FAA" w:rsidRPr="003A165C" w:rsidRDefault="007D5FAA" w:rsidP="007D5FAA">
      <w:pPr>
        <w:pStyle w:val="a5"/>
        <w:numPr>
          <w:ilvl w:val="0"/>
          <w:numId w:val="1"/>
        </w:numPr>
        <w:tabs>
          <w:tab w:val="left" w:pos="1564"/>
        </w:tabs>
        <w:spacing w:before="1" w:line="244" w:lineRule="exact"/>
        <w:ind w:hanging="285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В них много растительных</w:t>
      </w:r>
      <w:r w:rsidRPr="003A165C">
        <w:rPr>
          <w:i/>
          <w:spacing w:val="-12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волокон.</w:t>
      </w:r>
    </w:p>
    <w:p w:rsidR="007D5FAA" w:rsidRPr="003A165C" w:rsidRDefault="007D5FAA" w:rsidP="007D5FAA">
      <w:pPr>
        <w:pStyle w:val="a5"/>
        <w:numPr>
          <w:ilvl w:val="0"/>
          <w:numId w:val="1"/>
        </w:numPr>
        <w:tabs>
          <w:tab w:val="left" w:pos="1564"/>
        </w:tabs>
        <w:ind w:right="1343" w:hanging="285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В расчете на едини</w:t>
      </w:r>
      <w:r>
        <w:rPr>
          <w:i/>
          <w:sz w:val="20"/>
          <w:lang w:val="ru-RU"/>
        </w:rPr>
        <w:t>цу массы овощи дают меньше кало</w:t>
      </w:r>
      <w:r w:rsidRPr="003A165C">
        <w:rPr>
          <w:i/>
          <w:sz w:val="20"/>
          <w:lang w:val="ru-RU"/>
        </w:rPr>
        <w:t>рий, чем прочая</w:t>
      </w:r>
      <w:r w:rsidRPr="003A165C">
        <w:rPr>
          <w:i/>
          <w:spacing w:val="-7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пища.</w:t>
      </w:r>
    </w:p>
    <w:p w:rsidR="007D5FAA" w:rsidRDefault="007D5FAA" w:rsidP="007D5FAA">
      <w:pPr>
        <w:pStyle w:val="a5"/>
        <w:numPr>
          <w:ilvl w:val="0"/>
          <w:numId w:val="1"/>
        </w:numPr>
        <w:tabs>
          <w:tab w:val="left" w:pos="1564"/>
        </w:tabs>
        <w:spacing w:before="1" w:line="244" w:lineRule="exact"/>
        <w:ind w:hanging="285"/>
        <w:rPr>
          <w:i/>
          <w:sz w:val="20"/>
        </w:rPr>
      </w:pPr>
      <w:proofErr w:type="spellStart"/>
      <w:r>
        <w:rPr>
          <w:i/>
          <w:sz w:val="20"/>
        </w:rPr>
        <w:t>Овощи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хорошо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утоляют</w:t>
      </w:r>
      <w:proofErr w:type="spellEnd"/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голод</w:t>
      </w:r>
      <w:proofErr w:type="spellEnd"/>
      <w:r>
        <w:rPr>
          <w:i/>
          <w:sz w:val="20"/>
        </w:rPr>
        <w:t>.</w:t>
      </w:r>
    </w:p>
    <w:p w:rsidR="007D5FAA" w:rsidRPr="003A165C" w:rsidRDefault="007D5FAA" w:rsidP="007D5FAA">
      <w:pPr>
        <w:pStyle w:val="a5"/>
        <w:numPr>
          <w:ilvl w:val="0"/>
          <w:numId w:val="1"/>
        </w:numPr>
        <w:tabs>
          <w:tab w:val="left" w:pos="1564"/>
        </w:tabs>
        <w:spacing w:line="243" w:lineRule="exact"/>
        <w:ind w:hanging="285"/>
        <w:rPr>
          <w:i/>
          <w:sz w:val="20"/>
          <w:lang w:val="ru-RU"/>
        </w:rPr>
      </w:pPr>
      <w:r w:rsidRPr="003A165C">
        <w:rPr>
          <w:i/>
          <w:spacing w:val="-4"/>
          <w:sz w:val="20"/>
          <w:lang w:val="ru-RU"/>
        </w:rPr>
        <w:t xml:space="preserve">Овощи </w:t>
      </w:r>
      <w:r w:rsidRPr="003A165C">
        <w:rPr>
          <w:i/>
          <w:spacing w:val="-3"/>
          <w:sz w:val="20"/>
          <w:lang w:val="ru-RU"/>
        </w:rPr>
        <w:t xml:space="preserve">богаты </w:t>
      </w:r>
      <w:r w:rsidRPr="003A165C">
        <w:rPr>
          <w:i/>
          <w:spacing w:val="-4"/>
          <w:sz w:val="20"/>
          <w:lang w:val="ru-RU"/>
        </w:rPr>
        <w:t xml:space="preserve">витаминами </w:t>
      </w:r>
      <w:r w:rsidRPr="003A165C">
        <w:rPr>
          <w:i/>
          <w:sz w:val="20"/>
          <w:lang w:val="ru-RU"/>
        </w:rPr>
        <w:t xml:space="preserve">и </w:t>
      </w:r>
      <w:r w:rsidRPr="003A165C">
        <w:rPr>
          <w:i/>
          <w:spacing w:val="-4"/>
          <w:sz w:val="20"/>
          <w:lang w:val="ru-RU"/>
        </w:rPr>
        <w:t>минеральными</w:t>
      </w:r>
      <w:r w:rsidRPr="003A165C">
        <w:rPr>
          <w:i/>
          <w:spacing w:val="-36"/>
          <w:sz w:val="20"/>
          <w:lang w:val="ru-RU"/>
        </w:rPr>
        <w:t xml:space="preserve"> </w:t>
      </w:r>
      <w:r w:rsidRPr="003A165C">
        <w:rPr>
          <w:i/>
          <w:spacing w:val="-4"/>
          <w:sz w:val="20"/>
          <w:lang w:val="ru-RU"/>
        </w:rPr>
        <w:t>веществами.</w:t>
      </w:r>
    </w:p>
    <w:p w:rsidR="007D5FAA" w:rsidRPr="003A165C" w:rsidRDefault="007D5FAA" w:rsidP="007D5FAA">
      <w:pPr>
        <w:pStyle w:val="a5"/>
        <w:numPr>
          <w:ilvl w:val="0"/>
          <w:numId w:val="1"/>
        </w:numPr>
        <w:tabs>
          <w:tab w:val="left" w:pos="1564"/>
        </w:tabs>
        <w:spacing w:line="244" w:lineRule="exact"/>
        <w:ind w:hanging="285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Они сравнительно недороги, и их легко</w:t>
      </w:r>
      <w:r w:rsidRPr="003A165C">
        <w:rPr>
          <w:i/>
          <w:spacing w:val="-16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готовить.</w:t>
      </w:r>
    </w:p>
    <w:p w:rsidR="007D5FAA" w:rsidRPr="003A165C" w:rsidRDefault="007D5FAA" w:rsidP="007D5FAA">
      <w:pPr>
        <w:pStyle w:val="a5"/>
        <w:numPr>
          <w:ilvl w:val="0"/>
          <w:numId w:val="1"/>
        </w:numPr>
        <w:tabs>
          <w:tab w:val="left" w:pos="1564"/>
        </w:tabs>
        <w:ind w:hanging="285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Из овощей получаются прекрасные закуски и</w:t>
      </w:r>
      <w:r w:rsidRPr="003A165C">
        <w:rPr>
          <w:i/>
          <w:spacing w:val="-17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гарниры.</w:t>
      </w:r>
    </w:p>
    <w:p w:rsidR="007D5FAA" w:rsidRPr="003A165C" w:rsidRDefault="007D5FAA" w:rsidP="007D5FAA">
      <w:pPr>
        <w:spacing w:before="78"/>
        <w:ind w:left="711" w:right="1347" w:firstLine="566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Чтобы получить максимальную пользу от растительной пищи, нужно каждую неделю вводить в рацион как можно больше разнообразных овощей: зелень, корнеплоды, горох и фасоль. Совсем не лишне съедать с каждым основным блюдом по два вида овощей плюс картофель или другую крахмалосодержащую пищу.</w:t>
      </w:r>
    </w:p>
    <w:p w:rsidR="007D5FAA" w:rsidRPr="003A165C" w:rsidRDefault="007D5FAA" w:rsidP="007D5FAA">
      <w:pPr>
        <w:pStyle w:val="a3"/>
        <w:spacing w:before="1"/>
        <w:rPr>
          <w:i/>
          <w:lang w:val="ru-RU"/>
        </w:rPr>
      </w:pPr>
    </w:p>
    <w:p w:rsidR="007D5FAA" w:rsidRDefault="007D5FAA" w:rsidP="007D5FAA">
      <w:pPr>
        <w:pStyle w:val="Heading6"/>
        <w:numPr>
          <w:ilvl w:val="1"/>
          <w:numId w:val="4"/>
        </w:numPr>
        <w:tabs>
          <w:tab w:val="left" w:pos="6037"/>
        </w:tabs>
        <w:ind w:left="6036" w:right="716"/>
      </w:pPr>
      <w:proofErr w:type="spellStart"/>
      <w:r>
        <w:t>Подводим</w:t>
      </w:r>
      <w:proofErr w:type="spellEnd"/>
      <w:r>
        <w:t xml:space="preserve"> </w:t>
      </w:r>
      <w:proofErr w:type="spellStart"/>
      <w:r>
        <w:t>итоги</w:t>
      </w:r>
      <w:proofErr w:type="spellEnd"/>
    </w:p>
    <w:p w:rsidR="007D5FAA" w:rsidRPr="003A165C" w:rsidRDefault="007D5FAA" w:rsidP="007D5FAA">
      <w:pPr>
        <w:pStyle w:val="a3"/>
        <w:spacing w:before="107"/>
        <w:ind w:left="145" w:right="423" w:firstLine="566"/>
        <w:rPr>
          <w:lang w:val="ru-RU"/>
        </w:rPr>
      </w:pPr>
      <w:r w:rsidRPr="003A165C">
        <w:rPr>
          <w:lang w:val="ru-RU"/>
        </w:rPr>
        <w:t>Я предлагаю составлять ежедневный рацион из пищи следующих пяти видов.</w:t>
      </w:r>
    </w:p>
    <w:p w:rsidR="007D5FAA" w:rsidRDefault="007D5FAA" w:rsidP="007D5FAA">
      <w:pPr>
        <w:pStyle w:val="a5"/>
        <w:numPr>
          <w:ilvl w:val="1"/>
          <w:numId w:val="1"/>
        </w:numPr>
        <w:tabs>
          <w:tab w:val="left" w:pos="2131"/>
        </w:tabs>
        <w:spacing w:line="268" w:lineRule="exact"/>
        <w:rPr>
          <w:sz w:val="21"/>
        </w:rPr>
      </w:pPr>
      <w:proofErr w:type="spellStart"/>
      <w:r>
        <w:rPr>
          <w:sz w:val="21"/>
        </w:rPr>
        <w:t>Продукты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животного</w:t>
      </w:r>
      <w:proofErr w:type="spellEnd"/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происхождения</w:t>
      </w:r>
      <w:proofErr w:type="spellEnd"/>
      <w:r>
        <w:rPr>
          <w:sz w:val="21"/>
        </w:rPr>
        <w:t>.</w:t>
      </w:r>
    </w:p>
    <w:p w:rsidR="007D5FAA" w:rsidRDefault="007D5FAA" w:rsidP="007D5FAA">
      <w:pPr>
        <w:pStyle w:val="a5"/>
        <w:numPr>
          <w:ilvl w:val="1"/>
          <w:numId w:val="1"/>
        </w:numPr>
        <w:tabs>
          <w:tab w:val="left" w:pos="2131"/>
        </w:tabs>
        <w:spacing w:line="265" w:lineRule="exact"/>
        <w:rPr>
          <w:sz w:val="21"/>
        </w:rPr>
      </w:pPr>
      <w:proofErr w:type="spellStart"/>
      <w:r>
        <w:rPr>
          <w:sz w:val="21"/>
        </w:rPr>
        <w:t>Зерновые</w:t>
      </w:r>
      <w:proofErr w:type="spellEnd"/>
      <w:r>
        <w:rPr>
          <w:sz w:val="21"/>
        </w:rPr>
        <w:t xml:space="preserve"> (</w:t>
      </w:r>
      <w:proofErr w:type="spellStart"/>
      <w:r>
        <w:rPr>
          <w:sz w:val="21"/>
        </w:rPr>
        <w:t>семена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травяных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растений</w:t>
      </w:r>
      <w:proofErr w:type="spellEnd"/>
      <w:r>
        <w:rPr>
          <w:sz w:val="21"/>
        </w:rPr>
        <w:t>).</w:t>
      </w:r>
    </w:p>
    <w:p w:rsidR="007D5FAA" w:rsidRDefault="007D5FAA" w:rsidP="007D5FAA">
      <w:pPr>
        <w:pStyle w:val="a5"/>
        <w:numPr>
          <w:ilvl w:val="1"/>
          <w:numId w:val="1"/>
        </w:numPr>
        <w:tabs>
          <w:tab w:val="left" w:pos="2131"/>
        </w:tabs>
        <w:spacing w:line="265" w:lineRule="exact"/>
        <w:rPr>
          <w:sz w:val="21"/>
        </w:rPr>
      </w:pPr>
      <w:proofErr w:type="spellStart"/>
      <w:r>
        <w:rPr>
          <w:sz w:val="21"/>
        </w:rPr>
        <w:t>Стручковые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плоды</w:t>
      </w:r>
      <w:proofErr w:type="spellEnd"/>
      <w:r>
        <w:rPr>
          <w:sz w:val="21"/>
        </w:rPr>
        <w:t>.</w:t>
      </w:r>
    </w:p>
    <w:p w:rsidR="007D5FAA" w:rsidRDefault="007D5FAA" w:rsidP="007D5FAA">
      <w:pPr>
        <w:pStyle w:val="a5"/>
        <w:numPr>
          <w:ilvl w:val="1"/>
          <w:numId w:val="1"/>
        </w:numPr>
        <w:tabs>
          <w:tab w:val="left" w:pos="2131"/>
        </w:tabs>
        <w:spacing w:line="266" w:lineRule="exact"/>
        <w:rPr>
          <w:sz w:val="21"/>
        </w:rPr>
      </w:pPr>
      <w:proofErr w:type="spellStart"/>
      <w:r>
        <w:rPr>
          <w:sz w:val="21"/>
        </w:rPr>
        <w:t>Овощи</w:t>
      </w:r>
      <w:proofErr w:type="spellEnd"/>
      <w:r>
        <w:rPr>
          <w:sz w:val="21"/>
        </w:rPr>
        <w:t>.</w:t>
      </w:r>
    </w:p>
    <w:p w:rsidR="007D5FAA" w:rsidRDefault="007D5FAA" w:rsidP="007D5FAA">
      <w:pPr>
        <w:pStyle w:val="a5"/>
        <w:numPr>
          <w:ilvl w:val="1"/>
          <w:numId w:val="1"/>
        </w:numPr>
        <w:tabs>
          <w:tab w:val="left" w:pos="2131"/>
        </w:tabs>
        <w:spacing w:line="267" w:lineRule="exact"/>
        <w:rPr>
          <w:sz w:val="21"/>
        </w:rPr>
      </w:pPr>
      <w:proofErr w:type="spellStart"/>
      <w:r>
        <w:rPr>
          <w:sz w:val="21"/>
        </w:rPr>
        <w:t>Фрукты</w:t>
      </w:r>
      <w:proofErr w:type="spellEnd"/>
      <w:r>
        <w:rPr>
          <w:sz w:val="21"/>
        </w:rPr>
        <w:t>.</w:t>
      </w:r>
    </w:p>
    <w:p w:rsidR="007D5FAA" w:rsidRPr="003A165C" w:rsidRDefault="007D5FAA" w:rsidP="007D5FAA">
      <w:pPr>
        <w:pStyle w:val="a3"/>
        <w:ind w:left="145" w:right="712" w:firstLine="566"/>
        <w:jc w:val="both"/>
        <w:rPr>
          <w:lang w:val="ru-RU"/>
        </w:rPr>
      </w:pPr>
      <w:r w:rsidRPr="003A165C">
        <w:rPr>
          <w:lang w:val="ru-RU"/>
        </w:rPr>
        <w:t>В идеале в суточный рацион нужно включать не больше двух блюд из пищи животного происхождения, причем в этих блюдах должно быть как можно меньше жира. Утоляя голод в основ</w:t>
      </w:r>
      <w:r>
        <w:rPr>
          <w:lang w:val="ru-RU"/>
        </w:rPr>
        <w:t>ном пищей четырех остальных ви</w:t>
      </w:r>
      <w:r w:rsidRPr="003A165C">
        <w:rPr>
          <w:lang w:val="ru-RU"/>
        </w:rPr>
        <w:t>дов, вы будете получать вполне достаточн</w:t>
      </w:r>
      <w:r>
        <w:rPr>
          <w:lang w:val="ru-RU"/>
        </w:rPr>
        <w:t>о белков, витаминов и минераль</w:t>
      </w:r>
      <w:r w:rsidRPr="003A165C">
        <w:rPr>
          <w:lang w:val="ru-RU"/>
        </w:rPr>
        <w:t>ных веществ.</w:t>
      </w:r>
    </w:p>
    <w:p w:rsidR="007D5FAA" w:rsidRPr="003A165C" w:rsidRDefault="007D5FAA" w:rsidP="007D5FAA">
      <w:pPr>
        <w:pStyle w:val="a3"/>
        <w:spacing w:before="1"/>
        <w:ind w:left="145" w:right="720" w:firstLine="566"/>
        <w:jc w:val="both"/>
        <w:rPr>
          <w:lang w:val="ru-RU"/>
        </w:rPr>
      </w:pPr>
      <w:r w:rsidRPr="003A165C">
        <w:rPr>
          <w:lang w:val="ru-RU"/>
        </w:rPr>
        <w:t>Так как? Вы еще не убедились, что стоит приложить усилия и научиться питаться иначе? Поверьте, стоит.</w:t>
      </w:r>
    </w:p>
    <w:p w:rsidR="007D5FAA" w:rsidRPr="003A165C" w:rsidRDefault="007D5FAA" w:rsidP="007D5FAA">
      <w:pPr>
        <w:pStyle w:val="a3"/>
        <w:spacing w:before="1"/>
        <w:ind w:left="145" w:right="718" w:firstLine="566"/>
        <w:jc w:val="both"/>
        <w:rPr>
          <w:lang w:val="ru-RU"/>
        </w:rPr>
      </w:pPr>
      <w:r w:rsidRPr="003A165C">
        <w:rPr>
          <w:lang w:val="ru-RU"/>
        </w:rPr>
        <w:t xml:space="preserve">Пища, из которой складывается день за днем наш рацион, очень важна для нашего здоровья. Предлагаю вам решительно взяться за изменения </w:t>
      </w:r>
      <w:proofErr w:type="gramStart"/>
      <w:r w:rsidRPr="003A165C">
        <w:rPr>
          <w:lang w:val="ru-RU"/>
        </w:rPr>
        <w:t>в</w:t>
      </w:r>
      <w:proofErr w:type="gramEnd"/>
    </w:p>
    <w:p w:rsidR="007D5FAA" w:rsidRPr="007D5FAA" w:rsidRDefault="007D5FAA" w:rsidP="007D5FAA">
      <w:pPr>
        <w:pStyle w:val="a3"/>
        <w:spacing w:before="63"/>
        <w:ind w:left="142" w:right="107"/>
        <w:rPr>
          <w:lang w:val="ru-RU"/>
        </w:rPr>
      </w:pPr>
      <w:proofErr w:type="gramStart"/>
      <w:r w:rsidRPr="003A165C">
        <w:rPr>
          <w:lang w:val="ru-RU"/>
        </w:rPr>
        <w:t>питании</w:t>
      </w:r>
      <w:proofErr w:type="gramEnd"/>
      <w:r w:rsidRPr="003A165C">
        <w:rPr>
          <w:lang w:val="ru-RU"/>
        </w:rPr>
        <w:t xml:space="preserve"> – посвятите этому предстоящий год, проводя одну или две перемены в месяц. </w:t>
      </w:r>
      <w:r w:rsidRPr="007D5FAA">
        <w:rPr>
          <w:lang w:val="ru-RU"/>
        </w:rPr>
        <w:t>Каждой из них вы будете потом рады!</w:t>
      </w:r>
    </w:p>
    <w:p w:rsidR="007D5FAA" w:rsidRPr="007D5FAA" w:rsidRDefault="007D5FAA" w:rsidP="007D5FAA">
      <w:pPr>
        <w:pStyle w:val="a3"/>
        <w:spacing w:before="10"/>
        <w:rPr>
          <w:sz w:val="20"/>
          <w:lang w:val="ru-RU"/>
        </w:rPr>
      </w:pPr>
    </w:p>
    <w:p w:rsidR="009E7A91" w:rsidRPr="007D5FAA" w:rsidRDefault="009E7A91">
      <w:pPr>
        <w:rPr>
          <w:lang w:val="ru-RU"/>
        </w:rPr>
      </w:pPr>
    </w:p>
    <w:sectPr w:rsidR="009E7A91" w:rsidRPr="007D5FAA" w:rsidSect="007D5FAA">
      <w:headerReference w:type="even" r:id="rId7"/>
      <w:headerReference w:type="default" r:id="rId8"/>
      <w:footerReference w:type="default" r:id="rId9"/>
      <w:pgSz w:w="11906" w:h="16838"/>
      <w:pgMar w:top="720" w:right="566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95" w:rsidRDefault="00C43195" w:rsidP="007D5FAA">
      <w:r>
        <w:separator/>
      </w:r>
    </w:p>
  </w:endnote>
  <w:endnote w:type="continuationSeparator" w:id="0">
    <w:p w:rsidR="00C43195" w:rsidRDefault="00C43195" w:rsidP="007D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C4319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95" w:rsidRDefault="00C43195" w:rsidP="007D5FAA">
      <w:r>
        <w:separator/>
      </w:r>
    </w:p>
  </w:footnote>
  <w:footnote w:type="continuationSeparator" w:id="0">
    <w:p w:rsidR="00C43195" w:rsidRDefault="00C43195" w:rsidP="007D5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C43195">
    <w:pPr>
      <w:pStyle w:val="a3"/>
      <w:spacing w:line="14" w:lineRule="auto"/>
      <w:rPr>
        <w:sz w:val="20"/>
      </w:rPr>
    </w:pPr>
    <w:r w:rsidRPr="00D03306">
      <w:pict>
        <v:group id="_x0000_s2077" style="position:absolute;margin-left:129.6pt;margin-top:36.95pt;width:301.45pt;height:17.4pt;z-index:-251641856;mso-position-horizontal-relative:page;mso-position-vertical-relative:page" coordorigin="2593,739" coordsize="6029,348">
          <v:shape id="_x0000_s2078" style="position:absolute;left:2600;top:746;width:6014;height:333" coordorigin="2600,746" coordsize="6014,333" o:spt="100" adj="0,,0" path="m8614,988l2600,983t5759,96l8359,746e" filled="f" strokecolor="#5f4879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9" type="#_x0000_t75" style="position:absolute;left:8415;top:768;width:159;height:159">
            <v:imagedata r:id="rId1" o:title=""/>
          </v:shape>
          <w10:wrap anchorx="page" anchory="page"/>
        </v:group>
      </w:pict>
    </w:r>
    <w:r w:rsidRPr="00D03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18.9pt;margin-top:35.65pt;width:194.75pt;height:13.05pt;z-index:-251640832;mso-position-horizontal-relative:page;mso-position-vertical-relative:page" filled="f" stroked="f">
          <v:textbox inset="0,0,0,0">
            <w:txbxContent>
              <w:p w:rsidR="003A165C" w:rsidRDefault="00C43195">
                <w:pPr>
                  <w:spacing w:line="246" w:lineRule="exact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</w:rPr>
                  <w:t>С</w:t>
                </w:r>
                <w:r>
                  <w:rPr>
                    <w:b/>
                    <w:i/>
                    <w:sz w:val="16"/>
                  </w:rPr>
                  <w:t>ЦЕНАРНЫЕ РАЗРАБОТКИ КЛАССНЫХ ЧАСОВ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C43195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24C1"/>
    <w:multiLevelType w:val="hybridMultilevel"/>
    <w:tmpl w:val="5DFE3550"/>
    <w:lvl w:ilvl="0" w:tplc="C15804FA">
      <w:start w:val="1"/>
      <w:numFmt w:val="bullet"/>
      <w:lvlText w:val=""/>
      <w:lvlJc w:val="left"/>
      <w:pPr>
        <w:ind w:left="1278" w:hanging="356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40AB45A">
      <w:start w:val="1"/>
      <w:numFmt w:val="bullet"/>
      <w:lvlText w:val="•"/>
      <w:lvlJc w:val="left"/>
      <w:pPr>
        <w:ind w:left="2009" w:hanging="356"/>
      </w:pPr>
      <w:rPr>
        <w:rFonts w:hint="default"/>
      </w:rPr>
    </w:lvl>
    <w:lvl w:ilvl="2" w:tplc="73A4FAC2">
      <w:start w:val="1"/>
      <w:numFmt w:val="bullet"/>
      <w:lvlText w:val="•"/>
      <w:lvlJc w:val="left"/>
      <w:pPr>
        <w:ind w:left="2739" w:hanging="356"/>
      </w:pPr>
      <w:rPr>
        <w:rFonts w:hint="default"/>
      </w:rPr>
    </w:lvl>
    <w:lvl w:ilvl="3" w:tplc="8D823DCC">
      <w:start w:val="1"/>
      <w:numFmt w:val="bullet"/>
      <w:lvlText w:val="•"/>
      <w:lvlJc w:val="left"/>
      <w:pPr>
        <w:ind w:left="3469" w:hanging="356"/>
      </w:pPr>
      <w:rPr>
        <w:rFonts w:hint="default"/>
      </w:rPr>
    </w:lvl>
    <w:lvl w:ilvl="4" w:tplc="0D781FE0">
      <w:start w:val="1"/>
      <w:numFmt w:val="bullet"/>
      <w:lvlText w:val="•"/>
      <w:lvlJc w:val="left"/>
      <w:pPr>
        <w:ind w:left="4199" w:hanging="356"/>
      </w:pPr>
      <w:rPr>
        <w:rFonts w:hint="default"/>
      </w:rPr>
    </w:lvl>
    <w:lvl w:ilvl="5" w:tplc="2696D54E">
      <w:start w:val="1"/>
      <w:numFmt w:val="bullet"/>
      <w:lvlText w:val="•"/>
      <w:lvlJc w:val="left"/>
      <w:pPr>
        <w:ind w:left="4929" w:hanging="356"/>
      </w:pPr>
      <w:rPr>
        <w:rFonts w:hint="default"/>
      </w:rPr>
    </w:lvl>
    <w:lvl w:ilvl="6" w:tplc="A01E4B98">
      <w:start w:val="1"/>
      <w:numFmt w:val="bullet"/>
      <w:lvlText w:val="•"/>
      <w:lvlJc w:val="left"/>
      <w:pPr>
        <w:ind w:left="5659" w:hanging="356"/>
      </w:pPr>
      <w:rPr>
        <w:rFonts w:hint="default"/>
      </w:rPr>
    </w:lvl>
    <w:lvl w:ilvl="7" w:tplc="664CD2A4">
      <w:start w:val="1"/>
      <w:numFmt w:val="bullet"/>
      <w:lvlText w:val="•"/>
      <w:lvlJc w:val="left"/>
      <w:pPr>
        <w:ind w:left="6388" w:hanging="356"/>
      </w:pPr>
      <w:rPr>
        <w:rFonts w:hint="default"/>
      </w:rPr>
    </w:lvl>
    <w:lvl w:ilvl="8" w:tplc="60563644">
      <w:start w:val="1"/>
      <w:numFmt w:val="bullet"/>
      <w:lvlText w:val="•"/>
      <w:lvlJc w:val="left"/>
      <w:pPr>
        <w:ind w:left="7118" w:hanging="356"/>
      </w:pPr>
      <w:rPr>
        <w:rFonts w:hint="default"/>
      </w:rPr>
    </w:lvl>
  </w:abstractNum>
  <w:abstractNum w:abstractNumId="1">
    <w:nsid w:val="1B6246D0"/>
    <w:multiLevelType w:val="hybridMultilevel"/>
    <w:tmpl w:val="D9AE9926"/>
    <w:lvl w:ilvl="0" w:tplc="DCA40CC4">
      <w:start w:val="1"/>
      <w:numFmt w:val="decimal"/>
      <w:lvlText w:val="%1."/>
      <w:lvlJc w:val="left"/>
      <w:pPr>
        <w:ind w:left="1846" w:hanging="284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</w:rPr>
    </w:lvl>
    <w:lvl w:ilvl="1" w:tplc="08E0B26C">
      <w:start w:val="1"/>
      <w:numFmt w:val="decimal"/>
      <w:lvlText w:val="%2."/>
      <w:lvlJc w:val="left"/>
      <w:pPr>
        <w:ind w:left="6301" w:hanging="233"/>
        <w:jc w:val="right"/>
      </w:pPr>
      <w:rPr>
        <w:rFonts w:ascii="Arial" w:eastAsia="Arial" w:hAnsi="Arial" w:cs="Arial" w:hint="default"/>
        <w:b/>
        <w:bCs/>
        <w:i/>
        <w:w w:val="100"/>
        <w:sz w:val="21"/>
        <w:szCs w:val="21"/>
      </w:rPr>
    </w:lvl>
    <w:lvl w:ilvl="2" w:tplc="4678DCDC">
      <w:start w:val="1"/>
      <w:numFmt w:val="bullet"/>
      <w:lvlText w:val="•"/>
      <w:lvlJc w:val="left"/>
      <w:pPr>
        <w:ind w:left="6488" w:hanging="233"/>
      </w:pPr>
      <w:rPr>
        <w:rFonts w:hint="default"/>
      </w:rPr>
    </w:lvl>
    <w:lvl w:ilvl="3" w:tplc="7152C31A">
      <w:start w:val="1"/>
      <w:numFmt w:val="bullet"/>
      <w:lvlText w:val="•"/>
      <w:lvlJc w:val="left"/>
      <w:pPr>
        <w:ind w:left="6677" w:hanging="233"/>
      </w:pPr>
      <w:rPr>
        <w:rFonts w:hint="default"/>
      </w:rPr>
    </w:lvl>
    <w:lvl w:ilvl="4" w:tplc="489E317C">
      <w:start w:val="1"/>
      <w:numFmt w:val="bullet"/>
      <w:lvlText w:val="•"/>
      <w:lvlJc w:val="left"/>
      <w:pPr>
        <w:ind w:left="6866" w:hanging="233"/>
      </w:pPr>
      <w:rPr>
        <w:rFonts w:hint="default"/>
      </w:rPr>
    </w:lvl>
    <w:lvl w:ilvl="5" w:tplc="C5A25E88">
      <w:start w:val="1"/>
      <w:numFmt w:val="bullet"/>
      <w:lvlText w:val="•"/>
      <w:lvlJc w:val="left"/>
      <w:pPr>
        <w:ind w:left="7054" w:hanging="233"/>
      </w:pPr>
      <w:rPr>
        <w:rFonts w:hint="default"/>
      </w:rPr>
    </w:lvl>
    <w:lvl w:ilvl="6" w:tplc="04E4DBEE">
      <w:start w:val="1"/>
      <w:numFmt w:val="bullet"/>
      <w:lvlText w:val="•"/>
      <w:lvlJc w:val="left"/>
      <w:pPr>
        <w:ind w:left="7243" w:hanging="233"/>
      </w:pPr>
      <w:rPr>
        <w:rFonts w:hint="default"/>
      </w:rPr>
    </w:lvl>
    <w:lvl w:ilvl="7" w:tplc="EEFE096E">
      <w:start w:val="1"/>
      <w:numFmt w:val="bullet"/>
      <w:lvlText w:val="•"/>
      <w:lvlJc w:val="left"/>
      <w:pPr>
        <w:ind w:left="7432" w:hanging="233"/>
      </w:pPr>
      <w:rPr>
        <w:rFonts w:hint="default"/>
      </w:rPr>
    </w:lvl>
    <w:lvl w:ilvl="8" w:tplc="27C65BB4">
      <w:start w:val="1"/>
      <w:numFmt w:val="bullet"/>
      <w:lvlText w:val="•"/>
      <w:lvlJc w:val="left"/>
      <w:pPr>
        <w:ind w:left="7620" w:hanging="233"/>
      </w:pPr>
      <w:rPr>
        <w:rFonts w:hint="default"/>
      </w:rPr>
    </w:lvl>
  </w:abstractNum>
  <w:abstractNum w:abstractNumId="2">
    <w:nsid w:val="3D6C07F3"/>
    <w:multiLevelType w:val="hybridMultilevel"/>
    <w:tmpl w:val="3A18F5F0"/>
    <w:lvl w:ilvl="0" w:tplc="AE8EF5D0">
      <w:start w:val="1"/>
      <w:numFmt w:val="bullet"/>
      <w:lvlText w:val=""/>
      <w:lvlJc w:val="left"/>
      <w:pPr>
        <w:ind w:left="1563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54D2C2">
      <w:start w:val="1"/>
      <w:numFmt w:val="bullet"/>
      <w:lvlText w:val=""/>
      <w:lvlJc w:val="left"/>
      <w:pPr>
        <w:ind w:left="2130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7F2AAC6">
      <w:start w:val="1"/>
      <w:numFmt w:val="bullet"/>
      <w:lvlText w:val="•"/>
      <w:lvlJc w:val="left"/>
      <w:pPr>
        <w:ind w:left="2855" w:hanging="284"/>
      </w:pPr>
      <w:rPr>
        <w:rFonts w:hint="default"/>
      </w:rPr>
    </w:lvl>
    <w:lvl w:ilvl="3" w:tplc="F7DA312C">
      <w:start w:val="1"/>
      <w:numFmt w:val="bullet"/>
      <w:lvlText w:val="•"/>
      <w:lvlJc w:val="left"/>
      <w:pPr>
        <w:ind w:left="3570" w:hanging="284"/>
      </w:pPr>
      <w:rPr>
        <w:rFonts w:hint="default"/>
      </w:rPr>
    </w:lvl>
    <w:lvl w:ilvl="4" w:tplc="C60C4CEA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45AC3B00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FFF2A1FE">
      <w:start w:val="1"/>
      <w:numFmt w:val="bullet"/>
      <w:lvlText w:val="•"/>
      <w:lvlJc w:val="left"/>
      <w:pPr>
        <w:ind w:left="5716" w:hanging="284"/>
      </w:pPr>
      <w:rPr>
        <w:rFonts w:hint="default"/>
      </w:rPr>
    </w:lvl>
    <w:lvl w:ilvl="7" w:tplc="231C3F62">
      <w:start w:val="1"/>
      <w:numFmt w:val="bullet"/>
      <w:lvlText w:val="•"/>
      <w:lvlJc w:val="left"/>
      <w:pPr>
        <w:ind w:left="6432" w:hanging="284"/>
      </w:pPr>
      <w:rPr>
        <w:rFonts w:hint="default"/>
      </w:rPr>
    </w:lvl>
    <w:lvl w:ilvl="8" w:tplc="F26CBF3A">
      <w:start w:val="1"/>
      <w:numFmt w:val="bullet"/>
      <w:lvlText w:val="•"/>
      <w:lvlJc w:val="left"/>
      <w:pPr>
        <w:ind w:left="7147" w:hanging="284"/>
      </w:pPr>
      <w:rPr>
        <w:rFonts w:hint="default"/>
      </w:rPr>
    </w:lvl>
  </w:abstractNum>
  <w:abstractNum w:abstractNumId="3">
    <w:nsid w:val="4C9F4482"/>
    <w:multiLevelType w:val="hybridMultilevel"/>
    <w:tmpl w:val="CBAAE58E"/>
    <w:lvl w:ilvl="0" w:tplc="FD1005A2">
      <w:start w:val="1"/>
      <w:numFmt w:val="bullet"/>
      <w:lvlText w:val=""/>
      <w:lvlJc w:val="left"/>
      <w:pPr>
        <w:ind w:left="1678" w:hanging="356"/>
      </w:pPr>
      <w:rPr>
        <w:rFonts w:ascii="Symbol" w:eastAsia="Symbol" w:hAnsi="Symbol" w:cs="Symbol" w:hint="default"/>
        <w:w w:val="100"/>
        <w:sz w:val="21"/>
        <w:szCs w:val="21"/>
      </w:rPr>
    </w:lvl>
    <w:lvl w:ilvl="1" w:tplc="76CE2848">
      <w:start w:val="1"/>
      <w:numFmt w:val="bullet"/>
      <w:lvlText w:val="•"/>
      <w:lvlJc w:val="left"/>
      <w:pPr>
        <w:ind w:left="2385" w:hanging="356"/>
      </w:pPr>
      <w:rPr>
        <w:rFonts w:hint="default"/>
      </w:rPr>
    </w:lvl>
    <w:lvl w:ilvl="2" w:tplc="9652441C">
      <w:start w:val="1"/>
      <w:numFmt w:val="bullet"/>
      <w:lvlText w:val="•"/>
      <w:lvlJc w:val="left"/>
      <w:pPr>
        <w:ind w:left="3091" w:hanging="356"/>
      </w:pPr>
      <w:rPr>
        <w:rFonts w:hint="default"/>
      </w:rPr>
    </w:lvl>
    <w:lvl w:ilvl="3" w:tplc="4B94E072">
      <w:start w:val="1"/>
      <w:numFmt w:val="bullet"/>
      <w:lvlText w:val="•"/>
      <w:lvlJc w:val="left"/>
      <w:pPr>
        <w:ind w:left="3797" w:hanging="356"/>
      </w:pPr>
      <w:rPr>
        <w:rFonts w:hint="default"/>
      </w:rPr>
    </w:lvl>
    <w:lvl w:ilvl="4" w:tplc="1AD27200">
      <w:start w:val="1"/>
      <w:numFmt w:val="bullet"/>
      <w:lvlText w:val="•"/>
      <w:lvlJc w:val="left"/>
      <w:pPr>
        <w:ind w:left="4503" w:hanging="356"/>
      </w:pPr>
      <w:rPr>
        <w:rFonts w:hint="default"/>
      </w:rPr>
    </w:lvl>
    <w:lvl w:ilvl="5" w:tplc="0B40EF48">
      <w:start w:val="1"/>
      <w:numFmt w:val="bullet"/>
      <w:lvlText w:val="•"/>
      <w:lvlJc w:val="left"/>
      <w:pPr>
        <w:ind w:left="5209" w:hanging="356"/>
      </w:pPr>
      <w:rPr>
        <w:rFonts w:hint="default"/>
      </w:rPr>
    </w:lvl>
    <w:lvl w:ilvl="6" w:tplc="40AC877E">
      <w:start w:val="1"/>
      <w:numFmt w:val="bullet"/>
      <w:lvlText w:val="•"/>
      <w:lvlJc w:val="left"/>
      <w:pPr>
        <w:ind w:left="5915" w:hanging="356"/>
      </w:pPr>
      <w:rPr>
        <w:rFonts w:hint="default"/>
      </w:rPr>
    </w:lvl>
    <w:lvl w:ilvl="7" w:tplc="5B84596E">
      <w:start w:val="1"/>
      <w:numFmt w:val="bullet"/>
      <w:lvlText w:val="•"/>
      <w:lvlJc w:val="left"/>
      <w:pPr>
        <w:ind w:left="6620" w:hanging="356"/>
      </w:pPr>
      <w:rPr>
        <w:rFonts w:hint="default"/>
      </w:rPr>
    </w:lvl>
    <w:lvl w:ilvl="8" w:tplc="318ADD80">
      <w:start w:val="1"/>
      <w:numFmt w:val="bullet"/>
      <w:lvlText w:val="•"/>
      <w:lvlJc w:val="left"/>
      <w:pPr>
        <w:ind w:left="7326" w:hanging="356"/>
      </w:pPr>
      <w:rPr>
        <w:rFonts w:hint="default"/>
      </w:rPr>
    </w:lvl>
  </w:abstractNum>
  <w:abstractNum w:abstractNumId="4">
    <w:nsid w:val="7CDF565C"/>
    <w:multiLevelType w:val="hybridMultilevel"/>
    <w:tmpl w:val="9A52DC8E"/>
    <w:lvl w:ilvl="0" w:tplc="B9347DB8">
      <w:start w:val="1"/>
      <w:numFmt w:val="bullet"/>
      <w:lvlText w:val=""/>
      <w:lvlJc w:val="left"/>
      <w:pPr>
        <w:ind w:left="428" w:hanging="116"/>
      </w:pPr>
      <w:rPr>
        <w:rFonts w:ascii="Symbol" w:eastAsia="Symbol" w:hAnsi="Symbol" w:cs="Symbol" w:hint="default"/>
        <w:w w:val="99"/>
      </w:rPr>
    </w:lvl>
    <w:lvl w:ilvl="1" w:tplc="83F84FC6">
      <w:start w:val="1"/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</w:rPr>
    </w:lvl>
    <w:lvl w:ilvl="2" w:tplc="D02000DA">
      <w:start w:val="1"/>
      <w:numFmt w:val="bullet"/>
      <w:lvlText w:val=""/>
      <w:lvlJc w:val="left"/>
      <w:pPr>
        <w:ind w:left="1817" w:hanging="286"/>
      </w:pPr>
      <w:rPr>
        <w:rFonts w:ascii="Wingdings" w:eastAsia="Wingdings" w:hAnsi="Wingdings" w:cs="Wingdings" w:hint="default"/>
        <w:w w:val="100"/>
      </w:rPr>
    </w:lvl>
    <w:lvl w:ilvl="3" w:tplc="1F64BB20">
      <w:start w:val="1"/>
      <w:numFmt w:val="bullet"/>
      <w:lvlText w:val=""/>
      <w:lvlJc w:val="left"/>
      <w:pPr>
        <w:ind w:left="2251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4" w:tplc="73D8B042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5" w:tplc="6B2CFAE6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6" w:tplc="018006E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7" w:tplc="D5E66744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8" w:tplc="063CA164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5FAA"/>
    <w:rsid w:val="007D5FAA"/>
    <w:rsid w:val="009E7A91"/>
    <w:rsid w:val="00C4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FA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F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5FAA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7D5FAA"/>
    <w:rPr>
      <w:rFonts w:ascii="Arial" w:eastAsia="Arial" w:hAnsi="Arial" w:cs="Arial"/>
      <w:sz w:val="21"/>
      <w:szCs w:val="21"/>
      <w:lang w:val="en-US"/>
    </w:rPr>
  </w:style>
  <w:style w:type="paragraph" w:customStyle="1" w:styleId="Heading2">
    <w:name w:val="Heading 2"/>
    <w:basedOn w:val="a"/>
    <w:uiPriority w:val="1"/>
    <w:qFormat/>
    <w:rsid w:val="007D5FAA"/>
    <w:pPr>
      <w:ind w:left="965" w:right="423"/>
      <w:outlineLvl w:val="2"/>
    </w:pPr>
    <w:rPr>
      <w:b/>
      <w:b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7D5FAA"/>
    <w:pPr>
      <w:ind w:left="965"/>
      <w:outlineLvl w:val="5"/>
    </w:pPr>
    <w:rPr>
      <w:b/>
      <w:bCs/>
      <w:sz w:val="21"/>
      <w:szCs w:val="21"/>
    </w:rPr>
  </w:style>
  <w:style w:type="paragraph" w:customStyle="1" w:styleId="Heading6">
    <w:name w:val="Heading 6"/>
    <w:basedOn w:val="a"/>
    <w:uiPriority w:val="1"/>
    <w:qFormat/>
    <w:rsid w:val="007D5FAA"/>
    <w:pPr>
      <w:ind w:left="1325"/>
      <w:outlineLvl w:val="6"/>
    </w:pPr>
    <w:rPr>
      <w:b/>
      <w:bCs/>
      <w:i/>
      <w:sz w:val="21"/>
      <w:szCs w:val="21"/>
    </w:rPr>
  </w:style>
  <w:style w:type="paragraph" w:styleId="a5">
    <w:name w:val="List Paragraph"/>
    <w:basedOn w:val="a"/>
    <w:uiPriority w:val="1"/>
    <w:qFormat/>
    <w:rsid w:val="007D5FAA"/>
    <w:pPr>
      <w:ind w:left="1817" w:hanging="286"/>
    </w:pPr>
  </w:style>
  <w:style w:type="paragraph" w:customStyle="1" w:styleId="TableParagraph">
    <w:name w:val="Table Paragraph"/>
    <w:basedOn w:val="a"/>
    <w:uiPriority w:val="1"/>
    <w:qFormat/>
    <w:rsid w:val="007D5FAA"/>
    <w:pPr>
      <w:ind w:left="50"/>
    </w:pPr>
  </w:style>
  <w:style w:type="paragraph" w:styleId="a6">
    <w:name w:val="footer"/>
    <w:basedOn w:val="a"/>
    <w:link w:val="a7"/>
    <w:uiPriority w:val="99"/>
    <w:semiHidden/>
    <w:unhideWhenUsed/>
    <w:rsid w:val="007D5F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5FAA"/>
    <w:rPr>
      <w:rFonts w:ascii="Arial" w:eastAsia="Arial" w:hAnsi="Arial" w:cs="Arial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7D5F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5FAA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2016-08-28T21:26:00Z</dcterms:created>
  <dcterms:modified xsi:type="dcterms:W3CDTF">2016-08-28T21:34:00Z</dcterms:modified>
</cp:coreProperties>
</file>