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F1" w:rsidRDefault="00F977F1" w:rsidP="00F977F1">
      <w:pPr>
        <w:jc w:val="center"/>
        <w:rPr>
          <w:sz w:val="32"/>
        </w:rPr>
      </w:pPr>
      <w:r>
        <w:rPr>
          <w:sz w:val="32"/>
        </w:rPr>
        <w:t>Расписание проведения кружковых</w:t>
      </w:r>
      <w:r w:rsidRPr="004069B6">
        <w:rPr>
          <w:sz w:val="32"/>
        </w:rPr>
        <w:t xml:space="preserve"> занят</w:t>
      </w:r>
      <w:r>
        <w:rPr>
          <w:sz w:val="32"/>
        </w:rPr>
        <w:t>ий</w:t>
      </w:r>
      <w:r w:rsidRPr="004069B6">
        <w:rPr>
          <w:sz w:val="32"/>
        </w:rPr>
        <w:t xml:space="preserve"> </w:t>
      </w:r>
      <w:r>
        <w:rPr>
          <w:sz w:val="32"/>
        </w:rPr>
        <w:t xml:space="preserve">в </w:t>
      </w:r>
      <w:r w:rsidRPr="004069B6">
        <w:rPr>
          <w:sz w:val="32"/>
        </w:rPr>
        <w:t xml:space="preserve"> МОУ «СОШ№ 5» города Ржева Тверской области</w:t>
      </w:r>
      <w:r>
        <w:rPr>
          <w:sz w:val="32"/>
        </w:rPr>
        <w:t xml:space="preserve">                                       </w:t>
      </w:r>
      <w:r w:rsidRPr="004069B6">
        <w:rPr>
          <w:sz w:val="32"/>
        </w:rPr>
        <w:t xml:space="preserve"> в 2015-2016 учебном году</w:t>
      </w:r>
    </w:p>
    <w:p w:rsidR="00F977F1" w:rsidRPr="00F977F1" w:rsidRDefault="00F977F1" w:rsidP="00F977F1">
      <w:pPr>
        <w:spacing w:after="200" w:line="276" w:lineRule="auto"/>
        <w:rPr>
          <w:sz w:val="32"/>
        </w:rPr>
      </w:pPr>
      <w:r>
        <w:rPr>
          <w:b/>
          <w:sz w:val="32"/>
        </w:rPr>
        <w:t xml:space="preserve">             </w:t>
      </w:r>
      <w:r w:rsidRPr="00F977F1">
        <w:rPr>
          <w:sz w:val="32"/>
        </w:rPr>
        <w:t>Руководитель ____________________________</w:t>
      </w:r>
    </w:p>
    <w:tbl>
      <w:tblPr>
        <w:tblStyle w:val="a3"/>
        <w:tblW w:w="0" w:type="auto"/>
        <w:tblInd w:w="464" w:type="dxa"/>
        <w:tblBorders>
          <w:right w:val="none" w:sz="0" w:space="0" w:color="auto"/>
        </w:tblBorders>
        <w:tblLook w:val="04A0"/>
      </w:tblPr>
      <w:tblGrid>
        <w:gridCol w:w="2515"/>
        <w:gridCol w:w="2658"/>
        <w:gridCol w:w="2693"/>
        <w:gridCol w:w="2977"/>
        <w:gridCol w:w="3118"/>
      </w:tblGrid>
      <w:tr w:rsidR="00F977F1" w:rsidTr="009B09D9">
        <w:tc>
          <w:tcPr>
            <w:tcW w:w="2515" w:type="dxa"/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Название объединения,  время работы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Название объединения,  время работы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Название объединения,                время работы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Название объединения,                 время работы</w:t>
            </w:r>
          </w:p>
        </w:tc>
      </w:tr>
      <w:tr w:rsidR="00F977F1" w:rsidTr="009B09D9">
        <w:tc>
          <w:tcPr>
            <w:tcW w:w="2515" w:type="dxa"/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</w:t>
            </w: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</w:tr>
      <w:tr w:rsidR="00F977F1" w:rsidTr="009B09D9">
        <w:tc>
          <w:tcPr>
            <w:tcW w:w="2515" w:type="dxa"/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</w:tr>
      <w:tr w:rsidR="00F977F1" w:rsidTr="009B09D9">
        <w:tc>
          <w:tcPr>
            <w:tcW w:w="2515" w:type="dxa"/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</w:tr>
      <w:tr w:rsidR="00F977F1" w:rsidTr="009B09D9">
        <w:tc>
          <w:tcPr>
            <w:tcW w:w="2515" w:type="dxa"/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</w:tr>
      <w:tr w:rsidR="00F977F1" w:rsidTr="009B09D9">
        <w:tc>
          <w:tcPr>
            <w:tcW w:w="2515" w:type="dxa"/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Пятница</w:t>
            </w: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977F1" w:rsidRDefault="00F977F1" w:rsidP="009B09D9">
            <w:pPr>
              <w:spacing w:after="200" w:line="276" w:lineRule="auto"/>
              <w:rPr>
                <w:b/>
                <w:sz w:val="32"/>
              </w:rPr>
            </w:pPr>
          </w:p>
        </w:tc>
      </w:tr>
    </w:tbl>
    <w:p w:rsidR="00A13F15" w:rsidRDefault="00A13F15"/>
    <w:p w:rsidR="00F977F1" w:rsidRDefault="00F977F1"/>
    <w:p w:rsidR="00F977F1" w:rsidRDefault="00F977F1"/>
    <w:p w:rsidR="00F977F1" w:rsidRDefault="00F977F1"/>
    <w:p w:rsidR="00F977F1" w:rsidRDefault="00F977F1">
      <w:pPr>
        <w:sectPr w:rsidR="00F977F1" w:rsidSect="00F977F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977F1" w:rsidRPr="00F977F1" w:rsidRDefault="00F977F1">
      <w:pPr>
        <w:rPr>
          <w:sz w:val="32"/>
        </w:rPr>
      </w:pPr>
      <w:r w:rsidRPr="00F977F1">
        <w:rPr>
          <w:sz w:val="32"/>
        </w:rPr>
        <w:lastRenderedPageBreak/>
        <w:t>К расписанию прикладываются:</w:t>
      </w:r>
    </w:p>
    <w:p w:rsidR="00F977F1" w:rsidRPr="00F977F1" w:rsidRDefault="00F977F1" w:rsidP="00F977F1">
      <w:pPr>
        <w:rPr>
          <w:sz w:val="32"/>
        </w:rPr>
      </w:pPr>
      <w:r w:rsidRPr="00F977F1">
        <w:rPr>
          <w:sz w:val="32"/>
        </w:rPr>
        <w:t xml:space="preserve"> </w:t>
      </w:r>
    </w:p>
    <w:p w:rsidR="00F977F1" w:rsidRPr="00F977F1" w:rsidRDefault="00F977F1" w:rsidP="00F977F1">
      <w:pPr>
        <w:pStyle w:val="a4"/>
        <w:numPr>
          <w:ilvl w:val="0"/>
          <w:numId w:val="1"/>
        </w:numPr>
        <w:rPr>
          <w:sz w:val="32"/>
        </w:rPr>
      </w:pPr>
      <w:r w:rsidRPr="00F977F1">
        <w:rPr>
          <w:sz w:val="32"/>
        </w:rPr>
        <w:t xml:space="preserve">Списки учащихся по классам, например </w:t>
      </w:r>
    </w:p>
    <w:p w:rsidR="00F977F1" w:rsidRPr="00F977F1" w:rsidRDefault="00F977F1" w:rsidP="00F977F1">
      <w:pPr>
        <w:pStyle w:val="a4"/>
        <w:rPr>
          <w:sz w:val="32"/>
        </w:rPr>
      </w:pPr>
      <w:r w:rsidRPr="00F977F1">
        <w:rPr>
          <w:sz w:val="32"/>
        </w:rPr>
        <w:t>1А класс</w:t>
      </w:r>
    </w:p>
    <w:p w:rsidR="00F977F1" w:rsidRPr="00F977F1" w:rsidRDefault="00F977F1" w:rsidP="00F977F1">
      <w:pPr>
        <w:pStyle w:val="a4"/>
        <w:numPr>
          <w:ilvl w:val="0"/>
          <w:numId w:val="2"/>
        </w:numPr>
        <w:rPr>
          <w:sz w:val="32"/>
        </w:rPr>
      </w:pPr>
      <w:r w:rsidRPr="00F977F1">
        <w:rPr>
          <w:sz w:val="32"/>
        </w:rPr>
        <w:t>Иванова Мария</w:t>
      </w:r>
    </w:p>
    <w:p w:rsidR="00F977F1" w:rsidRPr="00F977F1" w:rsidRDefault="00F977F1" w:rsidP="00F977F1">
      <w:pPr>
        <w:pStyle w:val="a4"/>
        <w:numPr>
          <w:ilvl w:val="0"/>
          <w:numId w:val="2"/>
        </w:numPr>
        <w:rPr>
          <w:sz w:val="32"/>
        </w:rPr>
      </w:pPr>
      <w:r w:rsidRPr="00F977F1">
        <w:rPr>
          <w:sz w:val="32"/>
        </w:rPr>
        <w:t>Смирнова Ксения</w:t>
      </w:r>
    </w:p>
    <w:p w:rsidR="00F977F1" w:rsidRPr="00F977F1" w:rsidRDefault="00F977F1" w:rsidP="00F977F1">
      <w:pPr>
        <w:pStyle w:val="a4"/>
        <w:numPr>
          <w:ilvl w:val="0"/>
          <w:numId w:val="2"/>
        </w:numPr>
        <w:rPr>
          <w:sz w:val="32"/>
        </w:rPr>
      </w:pPr>
      <w:r w:rsidRPr="00F977F1">
        <w:rPr>
          <w:sz w:val="32"/>
        </w:rPr>
        <w:t>и т. д.</w:t>
      </w:r>
    </w:p>
    <w:p w:rsidR="00F977F1" w:rsidRPr="00F977F1" w:rsidRDefault="00F977F1" w:rsidP="00F977F1">
      <w:pPr>
        <w:pStyle w:val="a4"/>
        <w:numPr>
          <w:ilvl w:val="0"/>
          <w:numId w:val="1"/>
        </w:numPr>
      </w:pPr>
      <w:r>
        <w:t xml:space="preserve">  </w:t>
      </w:r>
      <w:r>
        <w:rPr>
          <w:sz w:val="32"/>
        </w:rPr>
        <w:t xml:space="preserve">рабочая </w:t>
      </w:r>
      <w:r w:rsidRPr="00F977F1">
        <w:rPr>
          <w:sz w:val="32"/>
        </w:rPr>
        <w:t>программа, которая содержит:</w:t>
      </w:r>
      <w:r w:rsidRPr="00F977F1">
        <w:rPr>
          <w:sz w:val="40"/>
        </w:rPr>
        <w:t xml:space="preserve"> </w:t>
      </w:r>
      <w:r>
        <w:rPr>
          <w:sz w:val="32"/>
        </w:rPr>
        <w:t xml:space="preserve">пояснительную записку, в которой конкретизируются цели; общая характеристика курса; личностные и </w:t>
      </w:r>
      <w:proofErr w:type="spellStart"/>
      <w:r>
        <w:rPr>
          <w:sz w:val="32"/>
        </w:rPr>
        <w:t>метапредметные</w:t>
      </w:r>
      <w:proofErr w:type="spellEnd"/>
      <w:r>
        <w:rPr>
          <w:sz w:val="32"/>
        </w:rPr>
        <w:t xml:space="preserve"> результаты усвоения; содержание курса; тематическое планирование с определением основных видов УУД; описание УМК.</w:t>
      </w:r>
    </w:p>
    <w:p w:rsidR="00F977F1" w:rsidRPr="00F977F1" w:rsidRDefault="00F977F1" w:rsidP="00F977F1">
      <w:pPr>
        <w:pStyle w:val="a4"/>
        <w:numPr>
          <w:ilvl w:val="0"/>
          <w:numId w:val="1"/>
        </w:numPr>
        <w:rPr>
          <w:sz w:val="32"/>
        </w:rPr>
      </w:pPr>
      <w:r w:rsidRPr="00F977F1">
        <w:rPr>
          <w:sz w:val="32"/>
        </w:rPr>
        <w:t xml:space="preserve">журналы объединений (за 2014-2015 и 2015-2016 учебные годы)  </w:t>
      </w:r>
      <w:proofErr w:type="gramStart"/>
      <w:r w:rsidRPr="00F977F1">
        <w:rPr>
          <w:sz w:val="32"/>
        </w:rPr>
        <w:t>календарно-тематическое</w:t>
      </w:r>
      <w:proofErr w:type="gramEnd"/>
      <w:r w:rsidRPr="00F977F1">
        <w:rPr>
          <w:sz w:val="32"/>
        </w:rPr>
        <w:t xml:space="preserve"> совпадает с записями тем журналов</w:t>
      </w:r>
    </w:p>
    <w:p w:rsidR="00F977F1" w:rsidRDefault="00F977F1" w:rsidP="00F977F1">
      <w:pPr>
        <w:pStyle w:val="a4"/>
      </w:pPr>
    </w:p>
    <w:p w:rsidR="00F977F1" w:rsidRPr="00F977F1" w:rsidRDefault="00F977F1" w:rsidP="00F977F1"/>
    <w:p w:rsidR="00F977F1" w:rsidRPr="00F977F1" w:rsidRDefault="00F977F1" w:rsidP="00F977F1"/>
    <w:p w:rsidR="00F977F1" w:rsidRPr="00F977F1" w:rsidRDefault="00F977F1" w:rsidP="00F977F1"/>
    <w:p w:rsidR="00F977F1" w:rsidRPr="00F977F1" w:rsidRDefault="00F977F1" w:rsidP="00F977F1"/>
    <w:p w:rsidR="00F977F1" w:rsidRPr="00F977F1" w:rsidRDefault="00F977F1" w:rsidP="00F977F1"/>
    <w:p w:rsidR="00F977F1" w:rsidRPr="00F977F1" w:rsidRDefault="00F977F1" w:rsidP="00F977F1"/>
    <w:p w:rsidR="00F977F1" w:rsidRDefault="00F977F1" w:rsidP="00F977F1"/>
    <w:p w:rsidR="00F977F1" w:rsidRPr="00F977F1" w:rsidRDefault="00F977F1" w:rsidP="00F977F1">
      <w:pPr>
        <w:ind w:firstLine="708"/>
        <w:rPr>
          <w:b/>
          <w:sz w:val="36"/>
          <w:u w:val="single"/>
        </w:rPr>
      </w:pPr>
      <w:r w:rsidRPr="00F977F1">
        <w:rPr>
          <w:b/>
          <w:sz w:val="36"/>
          <w:u w:val="single"/>
        </w:rPr>
        <w:t>Все документы сдать в ПОНЕДЕЛЬНИК к 14.00.</w:t>
      </w:r>
    </w:p>
    <w:sectPr w:rsidR="00F977F1" w:rsidRPr="00F977F1" w:rsidSect="00F977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28EC"/>
    <w:multiLevelType w:val="hybridMultilevel"/>
    <w:tmpl w:val="F95A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E66B4"/>
    <w:multiLevelType w:val="hybridMultilevel"/>
    <w:tmpl w:val="3DFA22C8"/>
    <w:lvl w:ilvl="0" w:tplc="6BA05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7F1"/>
    <w:rsid w:val="00A13F15"/>
    <w:rsid w:val="00F9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416-учитель</dc:creator>
  <cp:lastModifiedBy>416-учитель</cp:lastModifiedBy>
  <cp:revision>1</cp:revision>
  <cp:lastPrinted>2015-10-23T05:05:00Z</cp:lastPrinted>
  <dcterms:created xsi:type="dcterms:W3CDTF">2015-10-23T04:57:00Z</dcterms:created>
  <dcterms:modified xsi:type="dcterms:W3CDTF">2015-10-23T05:05:00Z</dcterms:modified>
</cp:coreProperties>
</file>